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827" w:type="dxa"/>
        <w:tblInd w:w="-1079" w:type="dxa"/>
        <w:tblLayout w:type="fixed"/>
        <w:tblLook w:val="04A0" w:firstRow="1" w:lastRow="0" w:firstColumn="1" w:lastColumn="0" w:noHBand="0" w:noVBand="1"/>
      </w:tblPr>
      <w:tblGrid>
        <w:gridCol w:w="1907"/>
        <w:gridCol w:w="2418"/>
        <w:gridCol w:w="1417"/>
        <w:gridCol w:w="1843"/>
        <w:gridCol w:w="2962"/>
        <w:gridCol w:w="8640"/>
        <w:gridCol w:w="8640"/>
      </w:tblGrid>
      <w:tr w:rsidR="007B39AA" w14:paraId="753E365F" w14:textId="77777777">
        <w:trPr>
          <w:gridAfter w:val="2"/>
          <w:wAfter w:w="17280" w:type="dxa"/>
          <w:trHeight w:val="547"/>
        </w:trPr>
        <w:tc>
          <w:tcPr>
            <w:tcW w:w="10547" w:type="dxa"/>
            <w:gridSpan w:val="5"/>
            <w:tcBorders>
              <w:top w:val="single" w:sz="8" w:space="0" w:color="000000"/>
              <w:left w:val="single" w:sz="12" w:space="0" w:color="auto"/>
              <w:bottom w:val="single" w:sz="8" w:space="0" w:color="auto"/>
              <w:right w:val="single" w:sz="8" w:space="0" w:color="000000"/>
            </w:tcBorders>
          </w:tcPr>
          <w:p w14:paraId="7C160EAE" w14:textId="77777777" w:rsidR="007B39AA" w:rsidRDefault="00000000">
            <w:pPr>
              <w:widowControl/>
              <w:spacing w:line="240" w:lineRule="auto"/>
              <w:ind w:firstLineChars="0" w:firstLine="0"/>
              <w:jc w:val="center"/>
              <w:rPr>
                <w:rFonts w:ascii="黑体" w:eastAsia="黑体" w:hAnsi="黑体"/>
                <w:b/>
                <w:bCs/>
                <w:color w:val="000000"/>
                <w:kern w:val="0"/>
                <w:sz w:val="36"/>
                <w:szCs w:val="36"/>
              </w:rPr>
            </w:pPr>
            <w:r>
              <w:rPr>
                <w:rFonts w:ascii="黑体" w:eastAsia="黑体" w:hAnsi="黑体" w:hint="eastAsia"/>
                <w:b/>
                <w:bCs/>
                <w:color w:val="000000"/>
                <w:kern w:val="0"/>
                <w:sz w:val="32"/>
                <w:szCs w:val="36"/>
              </w:rPr>
              <w:t>中南财经政法大学志愿服务活动申请表</w:t>
            </w:r>
          </w:p>
        </w:tc>
      </w:tr>
      <w:tr w:rsidR="007B39AA" w14:paraId="7D0C150B" w14:textId="77777777">
        <w:trPr>
          <w:gridAfter w:val="2"/>
          <w:wAfter w:w="17280" w:type="dxa"/>
          <w:trHeight w:val="508"/>
        </w:trPr>
        <w:tc>
          <w:tcPr>
            <w:tcW w:w="1907" w:type="dxa"/>
            <w:tcBorders>
              <w:top w:val="nil"/>
              <w:left w:val="single" w:sz="8" w:space="0" w:color="auto"/>
              <w:bottom w:val="single" w:sz="8" w:space="0" w:color="auto"/>
              <w:right w:val="single" w:sz="8" w:space="0" w:color="auto"/>
            </w:tcBorders>
            <w:vAlign w:val="center"/>
          </w:tcPr>
          <w:p w14:paraId="6EB8E2CE"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活动名称</w:t>
            </w:r>
          </w:p>
        </w:tc>
        <w:tc>
          <w:tcPr>
            <w:tcW w:w="3835" w:type="dxa"/>
            <w:gridSpan w:val="2"/>
            <w:tcBorders>
              <w:top w:val="single" w:sz="8" w:space="0" w:color="auto"/>
              <w:left w:val="nil"/>
              <w:bottom w:val="single" w:sz="8" w:space="0" w:color="auto"/>
              <w:right w:val="single" w:sz="8" w:space="0" w:color="000000"/>
            </w:tcBorders>
            <w:vAlign w:val="center"/>
          </w:tcPr>
          <w:p w14:paraId="45E1E243" w14:textId="77777777" w:rsidR="007B39AA" w:rsidRDefault="00000000">
            <w:pPr>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预防甲流，健康生活</w:t>
            </w:r>
          </w:p>
        </w:tc>
        <w:tc>
          <w:tcPr>
            <w:tcW w:w="1843" w:type="dxa"/>
            <w:tcBorders>
              <w:top w:val="single" w:sz="8" w:space="0" w:color="auto"/>
              <w:left w:val="nil"/>
              <w:bottom w:val="single" w:sz="8" w:space="0" w:color="auto"/>
              <w:right w:val="single" w:sz="8" w:space="0" w:color="000000"/>
            </w:tcBorders>
            <w:vAlign w:val="center"/>
          </w:tcPr>
          <w:p w14:paraId="05B1EDB3"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活动类型</w:t>
            </w:r>
          </w:p>
        </w:tc>
        <w:tc>
          <w:tcPr>
            <w:tcW w:w="2962" w:type="dxa"/>
            <w:tcBorders>
              <w:top w:val="nil"/>
              <w:left w:val="nil"/>
              <w:bottom w:val="single" w:sz="8" w:space="0" w:color="auto"/>
              <w:right w:val="single" w:sz="8" w:space="0" w:color="auto"/>
            </w:tcBorders>
            <w:vAlign w:val="center"/>
          </w:tcPr>
          <w:p w14:paraId="15F898D6"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社区服务</w:t>
            </w:r>
          </w:p>
        </w:tc>
      </w:tr>
      <w:tr w:rsidR="007B39AA" w14:paraId="32819E19" w14:textId="77777777">
        <w:trPr>
          <w:gridAfter w:val="2"/>
          <w:wAfter w:w="17280" w:type="dxa"/>
          <w:trHeight w:val="483"/>
        </w:trPr>
        <w:tc>
          <w:tcPr>
            <w:tcW w:w="1907" w:type="dxa"/>
            <w:tcBorders>
              <w:top w:val="nil"/>
              <w:left w:val="single" w:sz="8" w:space="0" w:color="auto"/>
              <w:bottom w:val="single" w:sz="8" w:space="0" w:color="auto"/>
              <w:right w:val="single" w:sz="8" w:space="0" w:color="auto"/>
            </w:tcBorders>
            <w:vAlign w:val="center"/>
          </w:tcPr>
          <w:p w14:paraId="539035E4"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kern w:val="0"/>
                <w:szCs w:val="24"/>
              </w:rPr>
              <w:t>活动组织</w:t>
            </w:r>
          </w:p>
        </w:tc>
        <w:tc>
          <w:tcPr>
            <w:tcW w:w="3835" w:type="dxa"/>
            <w:gridSpan w:val="2"/>
            <w:tcBorders>
              <w:top w:val="single" w:sz="8" w:space="0" w:color="auto"/>
              <w:left w:val="nil"/>
              <w:bottom w:val="single" w:sz="8" w:space="0" w:color="auto"/>
              <w:right w:val="single" w:sz="8" w:space="0" w:color="000000"/>
            </w:tcBorders>
            <w:vAlign w:val="center"/>
          </w:tcPr>
          <w:p w14:paraId="5E703F12"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统计与数学学院数财</w:t>
            </w:r>
            <w:r>
              <w:rPr>
                <w:rFonts w:ascii="仿宋" w:eastAsia="仿宋" w:hAnsi="仿宋"/>
                <w:color w:val="000000"/>
                <w:kern w:val="0"/>
                <w:szCs w:val="24"/>
              </w:rPr>
              <w:t>2201团支部</w:t>
            </w:r>
          </w:p>
        </w:tc>
        <w:tc>
          <w:tcPr>
            <w:tcW w:w="1843" w:type="dxa"/>
            <w:tcBorders>
              <w:top w:val="single" w:sz="8" w:space="0" w:color="auto"/>
              <w:left w:val="nil"/>
              <w:bottom w:val="single" w:sz="8" w:space="0" w:color="auto"/>
              <w:right w:val="single" w:sz="8" w:space="0" w:color="000000"/>
            </w:tcBorders>
            <w:vAlign w:val="center"/>
          </w:tcPr>
          <w:p w14:paraId="13308E2D"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活动地点</w:t>
            </w:r>
          </w:p>
        </w:tc>
        <w:tc>
          <w:tcPr>
            <w:tcW w:w="2962" w:type="dxa"/>
            <w:tcBorders>
              <w:top w:val="nil"/>
              <w:left w:val="nil"/>
              <w:bottom w:val="single" w:sz="8" w:space="0" w:color="auto"/>
              <w:right w:val="single" w:sz="8" w:space="0" w:color="auto"/>
            </w:tcBorders>
            <w:vAlign w:val="center"/>
          </w:tcPr>
          <w:p w14:paraId="48CB18C2"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湖北省武汉市武昌区首义路千家街社区</w:t>
            </w:r>
          </w:p>
        </w:tc>
      </w:tr>
      <w:tr w:rsidR="007B39AA" w14:paraId="72589755" w14:textId="77777777">
        <w:trPr>
          <w:gridAfter w:val="2"/>
          <w:wAfter w:w="17280" w:type="dxa"/>
          <w:trHeight w:val="414"/>
        </w:trPr>
        <w:tc>
          <w:tcPr>
            <w:tcW w:w="1907" w:type="dxa"/>
            <w:vMerge w:val="restart"/>
            <w:tcBorders>
              <w:top w:val="nil"/>
              <w:left w:val="single" w:sz="8" w:space="0" w:color="auto"/>
              <w:right w:val="single" w:sz="8" w:space="0" w:color="auto"/>
            </w:tcBorders>
            <w:vAlign w:val="center"/>
          </w:tcPr>
          <w:p w14:paraId="319AF3D5"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活动日期</w:t>
            </w:r>
          </w:p>
        </w:tc>
        <w:tc>
          <w:tcPr>
            <w:tcW w:w="2418" w:type="dxa"/>
            <w:vMerge w:val="restart"/>
            <w:tcBorders>
              <w:top w:val="single" w:sz="8" w:space="0" w:color="auto"/>
              <w:left w:val="single" w:sz="8" w:space="0" w:color="auto"/>
              <w:right w:val="single" w:sz="8" w:space="0" w:color="000000"/>
            </w:tcBorders>
            <w:vAlign w:val="center"/>
          </w:tcPr>
          <w:p w14:paraId="2089088C"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color w:val="000000"/>
                <w:kern w:val="0"/>
                <w:szCs w:val="24"/>
              </w:rPr>
              <w:t>3</w:t>
            </w:r>
            <w:r>
              <w:rPr>
                <w:rFonts w:ascii="仿宋" w:eastAsia="仿宋" w:hAnsi="仿宋" w:hint="eastAsia"/>
                <w:color w:val="000000"/>
                <w:kern w:val="0"/>
                <w:szCs w:val="24"/>
              </w:rPr>
              <w:t>月</w:t>
            </w:r>
            <w:r>
              <w:rPr>
                <w:rFonts w:ascii="仿宋" w:eastAsia="仿宋" w:hAnsi="仿宋"/>
                <w:color w:val="000000"/>
                <w:kern w:val="0"/>
                <w:szCs w:val="24"/>
              </w:rPr>
              <w:t>31</w:t>
            </w:r>
            <w:r>
              <w:rPr>
                <w:rFonts w:ascii="仿宋" w:eastAsia="仿宋" w:hAnsi="仿宋" w:hint="eastAsia"/>
                <w:color w:val="000000"/>
                <w:kern w:val="0"/>
                <w:szCs w:val="24"/>
              </w:rPr>
              <w:t>日</w:t>
            </w:r>
          </w:p>
        </w:tc>
        <w:tc>
          <w:tcPr>
            <w:tcW w:w="1417" w:type="dxa"/>
            <w:vMerge w:val="restart"/>
            <w:tcBorders>
              <w:top w:val="single" w:sz="8" w:space="0" w:color="auto"/>
              <w:left w:val="single" w:sz="8" w:space="0" w:color="auto"/>
              <w:right w:val="single" w:sz="8" w:space="0" w:color="auto"/>
            </w:tcBorders>
            <w:vAlign w:val="center"/>
          </w:tcPr>
          <w:p w14:paraId="4419B85A"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活动时间</w:t>
            </w:r>
          </w:p>
        </w:tc>
        <w:tc>
          <w:tcPr>
            <w:tcW w:w="1843" w:type="dxa"/>
            <w:tcBorders>
              <w:top w:val="nil"/>
              <w:left w:val="single" w:sz="8" w:space="0" w:color="auto"/>
              <w:bottom w:val="single" w:sz="8" w:space="0" w:color="auto"/>
              <w:right w:val="single" w:sz="8" w:space="0" w:color="auto"/>
            </w:tcBorders>
            <w:vAlign w:val="center"/>
          </w:tcPr>
          <w:p w14:paraId="29C23834"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开始时间</w:t>
            </w:r>
          </w:p>
        </w:tc>
        <w:tc>
          <w:tcPr>
            <w:tcW w:w="2962" w:type="dxa"/>
            <w:tcBorders>
              <w:top w:val="nil"/>
              <w:left w:val="single" w:sz="8" w:space="0" w:color="auto"/>
              <w:bottom w:val="single" w:sz="8" w:space="0" w:color="auto"/>
              <w:right w:val="single" w:sz="8" w:space="0" w:color="auto"/>
            </w:tcBorders>
            <w:vAlign w:val="center"/>
          </w:tcPr>
          <w:p w14:paraId="1AF2DEC3"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color w:val="000000"/>
                <w:kern w:val="0"/>
                <w:szCs w:val="24"/>
              </w:rPr>
              <w:t>10</w:t>
            </w:r>
            <w:r>
              <w:rPr>
                <w:rFonts w:ascii="仿宋" w:eastAsia="仿宋" w:hAnsi="仿宋" w:hint="eastAsia"/>
                <w:color w:val="000000"/>
                <w:kern w:val="0"/>
                <w:szCs w:val="24"/>
              </w:rPr>
              <w:t>:</w:t>
            </w:r>
            <w:r>
              <w:rPr>
                <w:rFonts w:ascii="仿宋" w:eastAsia="仿宋" w:hAnsi="仿宋"/>
                <w:color w:val="000000"/>
                <w:kern w:val="0"/>
                <w:szCs w:val="24"/>
              </w:rPr>
              <w:t>00</w:t>
            </w:r>
            <w:r>
              <w:rPr>
                <w:rFonts w:ascii="仿宋" w:eastAsia="仿宋" w:hAnsi="仿宋" w:hint="eastAsia"/>
                <w:color w:val="000000"/>
                <w:kern w:val="0"/>
                <w:szCs w:val="24"/>
              </w:rPr>
              <w:t>；1</w:t>
            </w:r>
            <w:r>
              <w:rPr>
                <w:rFonts w:ascii="仿宋" w:eastAsia="仿宋" w:hAnsi="仿宋"/>
                <w:color w:val="000000"/>
                <w:kern w:val="0"/>
                <w:szCs w:val="24"/>
              </w:rPr>
              <w:t>2</w:t>
            </w:r>
            <w:r>
              <w:rPr>
                <w:rFonts w:ascii="仿宋" w:eastAsia="仿宋" w:hAnsi="仿宋" w:hint="eastAsia"/>
                <w:color w:val="000000"/>
                <w:kern w:val="0"/>
                <w:szCs w:val="24"/>
              </w:rPr>
              <w:t>：0</w:t>
            </w:r>
            <w:r>
              <w:rPr>
                <w:rFonts w:ascii="仿宋" w:eastAsia="仿宋" w:hAnsi="仿宋"/>
                <w:color w:val="000000"/>
                <w:kern w:val="0"/>
                <w:szCs w:val="24"/>
              </w:rPr>
              <w:t>0</w:t>
            </w:r>
          </w:p>
        </w:tc>
      </w:tr>
      <w:tr w:rsidR="007B39AA" w14:paraId="1A7F43E0" w14:textId="77777777">
        <w:trPr>
          <w:gridAfter w:val="2"/>
          <w:wAfter w:w="17280" w:type="dxa"/>
          <w:trHeight w:val="385"/>
        </w:trPr>
        <w:tc>
          <w:tcPr>
            <w:tcW w:w="1907" w:type="dxa"/>
            <w:vMerge/>
            <w:tcBorders>
              <w:left w:val="single" w:sz="8" w:space="0" w:color="auto"/>
              <w:bottom w:val="single" w:sz="4" w:space="0" w:color="auto"/>
              <w:right w:val="single" w:sz="8" w:space="0" w:color="auto"/>
            </w:tcBorders>
            <w:vAlign w:val="center"/>
          </w:tcPr>
          <w:p w14:paraId="4BB2966F" w14:textId="77777777" w:rsidR="007B39AA" w:rsidRDefault="007B39AA">
            <w:pPr>
              <w:spacing w:line="240" w:lineRule="auto"/>
              <w:ind w:firstLineChars="0" w:firstLine="0"/>
              <w:jc w:val="center"/>
              <w:rPr>
                <w:rFonts w:ascii="仿宋" w:eastAsia="仿宋" w:hAnsi="仿宋"/>
                <w:color w:val="000000"/>
                <w:kern w:val="0"/>
                <w:szCs w:val="24"/>
              </w:rPr>
            </w:pPr>
          </w:p>
        </w:tc>
        <w:tc>
          <w:tcPr>
            <w:tcW w:w="2418" w:type="dxa"/>
            <w:vMerge/>
            <w:tcBorders>
              <w:left w:val="single" w:sz="8" w:space="0" w:color="auto"/>
              <w:bottom w:val="single" w:sz="4" w:space="0" w:color="auto"/>
              <w:right w:val="single" w:sz="8" w:space="0" w:color="000000"/>
            </w:tcBorders>
            <w:vAlign w:val="center"/>
          </w:tcPr>
          <w:p w14:paraId="1D41F239" w14:textId="77777777" w:rsidR="007B39AA" w:rsidRDefault="007B39AA">
            <w:pPr>
              <w:spacing w:line="240" w:lineRule="auto"/>
              <w:ind w:firstLineChars="0" w:firstLine="0"/>
              <w:jc w:val="center"/>
              <w:rPr>
                <w:rFonts w:ascii="仿宋" w:eastAsia="仿宋" w:hAnsi="仿宋"/>
                <w:color w:val="000000"/>
                <w:kern w:val="0"/>
                <w:szCs w:val="24"/>
              </w:rPr>
            </w:pPr>
          </w:p>
        </w:tc>
        <w:tc>
          <w:tcPr>
            <w:tcW w:w="1417" w:type="dxa"/>
            <w:vMerge/>
            <w:tcBorders>
              <w:left w:val="single" w:sz="8" w:space="0" w:color="000000"/>
              <w:bottom w:val="single" w:sz="8" w:space="0" w:color="auto"/>
              <w:right w:val="single" w:sz="8" w:space="0" w:color="auto"/>
            </w:tcBorders>
            <w:vAlign w:val="center"/>
          </w:tcPr>
          <w:p w14:paraId="05F63CA4" w14:textId="77777777" w:rsidR="007B39AA" w:rsidRDefault="007B39AA">
            <w:pPr>
              <w:widowControl/>
              <w:spacing w:line="240" w:lineRule="auto"/>
              <w:ind w:firstLineChars="0" w:firstLine="0"/>
              <w:jc w:val="center"/>
              <w:rPr>
                <w:rFonts w:ascii="仿宋" w:eastAsia="仿宋" w:hAnsi="仿宋"/>
                <w:color w:val="000000"/>
                <w:kern w:val="0"/>
                <w:szCs w:val="24"/>
              </w:rPr>
            </w:pPr>
          </w:p>
        </w:tc>
        <w:tc>
          <w:tcPr>
            <w:tcW w:w="1843" w:type="dxa"/>
            <w:tcBorders>
              <w:top w:val="nil"/>
              <w:left w:val="nil"/>
              <w:bottom w:val="single" w:sz="8" w:space="0" w:color="auto"/>
              <w:right w:val="single" w:sz="8" w:space="0" w:color="auto"/>
            </w:tcBorders>
            <w:vAlign w:val="center"/>
          </w:tcPr>
          <w:p w14:paraId="52812170"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结束时间</w:t>
            </w:r>
          </w:p>
        </w:tc>
        <w:tc>
          <w:tcPr>
            <w:tcW w:w="2962" w:type="dxa"/>
            <w:tcBorders>
              <w:top w:val="nil"/>
              <w:left w:val="nil"/>
              <w:bottom w:val="single" w:sz="8" w:space="0" w:color="auto"/>
              <w:right w:val="single" w:sz="8" w:space="0" w:color="auto"/>
            </w:tcBorders>
            <w:vAlign w:val="center"/>
          </w:tcPr>
          <w:p w14:paraId="3EECB8ED"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color w:val="000000"/>
                <w:kern w:val="0"/>
                <w:szCs w:val="24"/>
              </w:rPr>
              <w:t>12</w:t>
            </w:r>
            <w:r>
              <w:rPr>
                <w:rFonts w:ascii="仿宋" w:eastAsia="仿宋" w:hAnsi="仿宋" w:hint="eastAsia"/>
                <w:color w:val="000000"/>
                <w:kern w:val="0"/>
                <w:szCs w:val="24"/>
              </w:rPr>
              <w:t>：0</w:t>
            </w:r>
            <w:r>
              <w:rPr>
                <w:rFonts w:ascii="仿宋" w:eastAsia="仿宋" w:hAnsi="仿宋"/>
                <w:color w:val="000000"/>
                <w:kern w:val="0"/>
                <w:szCs w:val="24"/>
              </w:rPr>
              <w:t>0</w:t>
            </w:r>
            <w:r>
              <w:rPr>
                <w:rFonts w:ascii="仿宋" w:eastAsia="仿宋" w:hAnsi="仿宋" w:hint="eastAsia"/>
                <w:color w:val="000000"/>
                <w:kern w:val="0"/>
                <w:szCs w:val="24"/>
              </w:rPr>
              <w:t>；1</w:t>
            </w:r>
            <w:r>
              <w:rPr>
                <w:rFonts w:ascii="仿宋" w:eastAsia="仿宋" w:hAnsi="仿宋"/>
                <w:color w:val="000000"/>
                <w:kern w:val="0"/>
                <w:szCs w:val="24"/>
              </w:rPr>
              <w:t>6</w:t>
            </w:r>
            <w:r>
              <w:rPr>
                <w:rFonts w:ascii="仿宋" w:eastAsia="仿宋" w:hAnsi="仿宋" w:hint="eastAsia"/>
                <w:color w:val="000000"/>
                <w:kern w:val="0"/>
                <w:szCs w:val="24"/>
              </w:rPr>
              <w:t>：0</w:t>
            </w:r>
            <w:r>
              <w:rPr>
                <w:rFonts w:ascii="仿宋" w:eastAsia="仿宋" w:hAnsi="仿宋"/>
                <w:color w:val="000000"/>
                <w:kern w:val="0"/>
                <w:szCs w:val="24"/>
              </w:rPr>
              <w:t>0</w:t>
            </w:r>
          </w:p>
        </w:tc>
      </w:tr>
      <w:tr w:rsidR="007B39AA" w14:paraId="39684DCB" w14:textId="77777777">
        <w:trPr>
          <w:gridAfter w:val="2"/>
          <w:wAfter w:w="17280" w:type="dxa"/>
          <w:trHeight w:val="428"/>
        </w:trPr>
        <w:tc>
          <w:tcPr>
            <w:tcW w:w="1907" w:type="dxa"/>
            <w:vMerge w:val="restart"/>
            <w:tcBorders>
              <w:top w:val="single" w:sz="4" w:space="0" w:color="auto"/>
              <w:left w:val="single" w:sz="8" w:space="0" w:color="auto"/>
              <w:right w:val="single" w:sz="8" w:space="0" w:color="auto"/>
            </w:tcBorders>
            <w:vAlign w:val="center"/>
          </w:tcPr>
          <w:p w14:paraId="1F5BB1CF" w14:textId="77777777" w:rsidR="007B39AA" w:rsidRDefault="00000000">
            <w:pPr>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志愿者人数</w:t>
            </w:r>
          </w:p>
          <w:p w14:paraId="1BC105FA" w14:textId="77777777" w:rsidR="007B39AA" w:rsidRDefault="00000000">
            <w:pPr>
              <w:spacing w:line="240" w:lineRule="auto"/>
              <w:ind w:firstLineChars="0" w:firstLine="0"/>
              <w:jc w:val="center"/>
              <w:rPr>
                <w:rFonts w:ascii="仿宋" w:eastAsia="仿宋" w:hAnsi="仿宋"/>
                <w:color w:val="000000"/>
                <w:kern w:val="0"/>
                <w:szCs w:val="24"/>
              </w:rPr>
            </w:pPr>
            <w:r>
              <w:rPr>
                <w:rFonts w:ascii="仿宋" w:eastAsia="仿宋" w:hAnsi="仿宋"/>
                <w:color w:val="000000"/>
                <w:kern w:val="0"/>
                <w:szCs w:val="24"/>
              </w:rPr>
              <w:t>（</w:t>
            </w:r>
            <w:r>
              <w:rPr>
                <w:rFonts w:ascii="仿宋" w:eastAsia="仿宋" w:hAnsi="仿宋" w:hint="eastAsia"/>
                <w:color w:val="000000"/>
                <w:kern w:val="0"/>
                <w:szCs w:val="24"/>
              </w:rPr>
              <w:t>可预估）</w:t>
            </w:r>
          </w:p>
        </w:tc>
        <w:tc>
          <w:tcPr>
            <w:tcW w:w="2418" w:type="dxa"/>
            <w:vMerge w:val="restart"/>
            <w:tcBorders>
              <w:top w:val="single" w:sz="4" w:space="0" w:color="auto"/>
              <w:left w:val="single" w:sz="8" w:space="0" w:color="auto"/>
              <w:right w:val="single" w:sz="8" w:space="0" w:color="000000"/>
            </w:tcBorders>
            <w:vAlign w:val="center"/>
          </w:tcPr>
          <w:p w14:paraId="570F0F00" w14:textId="77777777" w:rsidR="007B39AA" w:rsidRDefault="00000000">
            <w:pPr>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2</w:t>
            </w:r>
            <w:r>
              <w:rPr>
                <w:rFonts w:ascii="仿宋" w:eastAsia="仿宋" w:hAnsi="仿宋"/>
                <w:color w:val="000000"/>
                <w:kern w:val="0"/>
                <w:szCs w:val="24"/>
              </w:rPr>
              <w:t>9</w:t>
            </w:r>
          </w:p>
        </w:tc>
        <w:tc>
          <w:tcPr>
            <w:tcW w:w="1417" w:type="dxa"/>
            <w:vMerge w:val="restart"/>
            <w:tcBorders>
              <w:top w:val="single" w:sz="8" w:space="0" w:color="auto"/>
              <w:left w:val="nil"/>
              <w:right w:val="single" w:sz="4" w:space="0" w:color="auto"/>
            </w:tcBorders>
            <w:vAlign w:val="center"/>
          </w:tcPr>
          <w:p w14:paraId="77BF6244"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活动负责人</w:t>
            </w:r>
          </w:p>
        </w:tc>
        <w:tc>
          <w:tcPr>
            <w:tcW w:w="1843" w:type="dxa"/>
            <w:tcBorders>
              <w:top w:val="single" w:sz="8" w:space="0" w:color="auto"/>
              <w:left w:val="single" w:sz="4" w:space="0" w:color="auto"/>
              <w:right w:val="single" w:sz="8" w:space="0" w:color="auto"/>
            </w:tcBorders>
            <w:vAlign w:val="center"/>
          </w:tcPr>
          <w:p w14:paraId="0429C0CB"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姓名</w:t>
            </w:r>
          </w:p>
        </w:tc>
        <w:tc>
          <w:tcPr>
            <w:tcW w:w="2962" w:type="dxa"/>
            <w:tcBorders>
              <w:top w:val="single" w:sz="8" w:space="0" w:color="auto"/>
              <w:left w:val="single" w:sz="4" w:space="0" w:color="auto"/>
              <w:right w:val="single" w:sz="8" w:space="0" w:color="auto"/>
            </w:tcBorders>
            <w:vAlign w:val="center"/>
          </w:tcPr>
          <w:p w14:paraId="50D5E969"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李嘉佳</w:t>
            </w:r>
          </w:p>
        </w:tc>
      </w:tr>
      <w:tr w:rsidR="007B39AA" w14:paraId="1931F1B4" w14:textId="77777777">
        <w:trPr>
          <w:gridAfter w:val="2"/>
          <w:wAfter w:w="17280" w:type="dxa"/>
          <w:trHeight w:val="427"/>
        </w:trPr>
        <w:tc>
          <w:tcPr>
            <w:tcW w:w="1907" w:type="dxa"/>
            <w:vMerge/>
            <w:tcBorders>
              <w:left w:val="single" w:sz="8" w:space="0" w:color="auto"/>
              <w:bottom w:val="single" w:sz="4" w:space="0" w:color="auto"/>
              <w:right w:val="single" w:sz="8" w:space="0" w:color="auto"/>
            </w:tcBorders>
            <w:vAlign w:val="center"/>
          </w:tcPr>
          <w:p w14:paraId="717D26C1" w14:textId="77777777" w:rsidR="007B39AA" w:rsidRDefault="007B39AA">
            <w:pPr>
              <w:spacing w:line="240" w:lineRule="auto"/>
              <w:ind w:firstLineChars="0" w:firstLine="0"/>
              <w:jc w:val="center"/>
              <w:rPr>
                <w:rFonts w:ascii="仿宋" w:eastAsia="仿宋" w:hAnsi="仿宋"/>
                <w:color w:val="000000"/>
                <w:kern w:val="0"/>
                <w:szCs w:val="24"/>
              </w:rPr>
            </w:pPr>
          </w:p>
        </w:tc>
        <w:tc>
          <w:tcPr>
            <w:tcW w:w="2418" w:type="dxa"/>
            <w:vMerge/>
            <w:tcBorders>
              <w:left w:val="single" w:sz="8" w:space="0" w:color="auto"/>
              <w:right w:val="single" w:sz="8" w:space="0" w:color="000000"/>
            </w:tcBorders>
            <w:vAlign w:val="center"/>
          </w:tcPr>
          <w:p w14:paraId="6944BB4A" w14:textId="77777777" w:rsidR="007B39AA" w:rsidRDefault="007B39AA">
            <w:pPr>
              <w:spacing w:line="240" w:lineRule="auto"/>
              <w:ind w:firstLineChars="0" w:firstLine="0"/>
              <w:jc w:val="center"/>
              <w:rPr>
                <w:rFonts w:ascii="仿宋" w:eastAsia="仿宋" w:hAnsi="仿宋"/>
                <w:color w:val="000000"/>
                <w:kern w:val="0"/>
                <w:szCs w:val="24"/>
              </w:rPr>
            </w:pPr>
          </w:p>
        </w:tc>
        <w:tc>
          <w:tcPr>
            <w:tcW w:w="1417" w:type="dxa"/>
            <w:vMerge/>
            <w:tcBorders>
              <w:left w:val="nil"/>
              <w:right w:val="single" w:sz="4" w:space="0" w:color="auto"/>
            </w:tcBorders>
            <w:vAlign w:val="center"/>
          </w:tcPr>
          <w:p w14:paraId="0CD1E56B" w14:textId="77777777" w:rsidR="007B39AA" w:rsidRDefault="007B39AA">
            <w:pPr>
              <w:widowControl/>
              <w:spacing w:line="240" w:lineRule="auto"/>
              <w:ind w:firstLineChars="0" w:firstLine="0"/>
              <w:jc w:val="center"/>
              <w:rPr>
                <w:rFonts w:ascii="仿宋" w:eastAsia="仿宋" w:hAnsi="仿宋"/>
                <w:color w:val="000000"/>
                <w:kern w:val="0"/>
                <w:szCs w:val="24"/>
              </w:rPr>
            </w:pPr>
          </w:p>
        </w:tc>
        <w:tc>
          <w:tcPr>
            <w:tcW w:w="1843" w:type="dxa"/>
            <w:tcBorders>
              <w:top w:val="single" w:sz="8" w:space="0" w:color="auto"/>
              <w:left w:val="single" w:sz="4" w:space="0" w:color="auto"/>
              <w:right w:val="single" w:sz="8" w:space="0" w:color="auto"/>
            </w:tcBorders>
            <w:vAlign w:val="center"/>
          </w:tcPr>
          <w:p w14:paraId="6B5B040C"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联系电话</w:t>
            </w:r>
          </w:p>
        </w:tc>
        <w:tc>
          <w:tcPr>
            <w:tcW w:w="2962" w:type="dxa"/>
            <w:tcBorders>
              <w:top w:val="single" w:sz="8" w:space="0" w:color="auto"/>
              <w:left w:val="single" w:sz="4" w:space="0" w:color="auto"/>
              <w:right w:val="single" w:sz="8" w:space="0" w:color="auto"/>
            </w:tcBorders>
            <w:vAlign w:val="center"/>
          </w:tcPr>
          <w:p w14:paraId="1DB739D2"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18380972183</w:t>
            </w:r>
          </w:p>
        </w:tc>
      </w:tr>
      <w:tr w:rsidR="007B39AA" w14:paraId="45180B50" w14:textId="77777777" w:rsidTr="0089377C">
        <w:trPr>
          <w:gridAfter w:val="2"/>
          <w:wAfter w:w="17280" w:type="dxa"/>
          <w:trHeight w:val="1564"/>
        </w:trPr>
        <w:tc>
          <w:tcPr>
            <w:tcW w:w="1907" w:type="dxa"/>
            <w:tcBorders>
              <w:top w:val="single" w:sz="4" w:space="0" w:color="auto"/>
              <w:left w:val="single" w:sz="8" w:space="0" w:color="auto"/>
              <w:bottom w:val="single" w:sz="8" w:space="0" w:color="auto"/>
              <w:right w:val="single" w:sz="8" w:space="0" w:color="auto"/>
            </w:tcBorders>
            <w:vAlign w:val="center"/>
          </w:tcPr>
          <w:p w14:paraId="2C1233A6"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活动目的</w:t>
            </w:r>
          </w:p>
        </w:tc>
        <w:tc>
          <w:tcPr>
            <w:tcW w:w="8640" w:type="dxa"/>
            <w:gridSpan w:val="4"/>
            <w:tcBorders>
              <w:top w:val="single" w:sz="8" w:space="0" w:color="auto"/>
              <w:left w:val="nil"/>
              <w:bottom w:val="single" w:sz="8" w:space="0" w:color="auto"/>
              <w:right w:val="single" w:sz="8" w:space="0" w:color="000000"/>
            </w:tcBorders>
            <w:vAlign w:val="center"/>
          </w:tcPr>
          <w:p w14:paraId="6685E7C8" w14:textId="77777777" w:rsidR="0089377C" w:rsidRPr="0089377C" w:rsidRDefault="0089377C" w:rsidP="0089377C">
            <w:pPr>
              <w:ind w:firstLineChars="0" w:firstLine="0"/>
              <w:rPr>
                <w:rFonts w:ascii="仿宋" w:eastAsia="仿宋" w:hAnsi="仿宋" w:cs="Times New Roman"/>
                <w:szCs w:val="24"/>
              </w:rPr>
            </w:pPr>
            <w:r w:rsidRPr="0089377C">
              <w:rPr>
                <w:rFonts w:ascii="仿宋" w:eastAsia="仿宋" w:hAnsi="仿宋" w:cs="Times New Roman" w:hint="eastAsia"/>
                <w:szCs w:val="24"/>
              </w:rPr>
              <w:t>（</w:t>
            </w:r>
            <w:r w:rsidRPr="0089377C">
              <w:rPr>
                <w:rFonts w:ascii="仿宋" w:eastAsia="仿宋" w:hAnsi="仿宋" w:cs="Times New Roman"/>
                <w:szCs w:val="24"/>
              </w:rPr>
              <w:t>1）向居民宣传普及甲流知识。包括什么是甲型流感、甲流的特点、症状、传播途径、易感人群及与普通感冒的区别等，提高居民群众对甲流的认识和关注。</w:t>
            </w:r>
          </w:p>
          <w:p w14:paraId="3A19C5AA" w14:textId="77777777" w:rsidR="0089377C" w:rsidRPr="0089377C" w:rsidRDefault="0089377C" w:rsidP="0089377C">
            <w:pPr>
              <w:ind w:firstLineChars="0" w:firstLine="0"/>
              <w:rPr>
                <w:rFonts w:ascii="仿宋" w:eastAsia="仿宋" w:hAnsi="仿宋" w:cs="Times New Roman"/>
                <w:szCs w:val="24"/>
              </w:rPr>
            </w:pPr>
            <w:r w:rsidRPr="0089377C">
              <w:rPr>
                <w:rFonts w:ascii="仿宋" w:eastAsia="仿宋" w:hAnsi="仿宋" w:cs="Times New Roman" w:hint="eastAsia"/>
                <w:szCs w:val="24"/>
              </w:rPr>
              <w:t>（</w:t>
            </w:r>
            <w:r w:rsidRPr="0089377C">
              <w:rPr>
                <w:rFonts w:ascii="仿宋" w:eastAsia="仿宋" w:hAnsi="仿宋" w:cs="Times New Roman"/>
                <w:szCs w:val="24"/>
              </w:rPr>
              <w:t>2）在甲流的预防和应对上，向居民介绍科学的预防方法以及不小心感染甲流之后应该采取何种措施等，提升居民防范甲流能力。</w:t>
            </w:r>
          </w:p>
          <w:p w14:paraId="77F9CC1A" w14:textId="09C0D4B7" w:rsidR="007B39AA" w:rsidRPr="0089377C" w:rsidRDefault="0089377C" w:rsidP="0089377C">
            <w:pPr>
              <w:ind w:firstLineChars="0" w:firstLine="0"/>
              <w:rPr>
                <w:rFonts w:ascii="仿宋" w:eastAsia="仿宋" w:hAnsi="仿宋" w:cs="Times New Roman"/>
                <w:color w:val="FF0000"/>
                <w:szCs w:val="24"/>
              </w:rPr>
            </w:pPr>
            <w:r w:rsidRPr="0089377C">
              <w:rPr>
                <w:rFonts w:ascii="仿宋" w:eastAsia="仿宋" w:hAnsi="仿宋" w:cs="Times New Roman" w:hint="eastAsia"/>
                <w:szCs w:val="24"/>
              </w:rPr>
              <w:t>（</w:t>
            </w:r>
            <w:r w:rsidRPr="0089377C">
              <w:rPr>
                <w:rFonts w:ascii="仿宋" w:eastAsia="仿宋" w:hAnsi="仿宋" w:cs="Times New Roman"/>
                <w:szCs w:val="24"/>
              </w:rPr>
              <w:t>3）向居民宣传医疗急救知识，提升居民应对突发情况的能力。</w:t>
            </w:r>
          </w:p>
        </w:tc>
      </w:tr>
      <w:tr w:rsidR="007B39AA" w14:paraId="2063F7D3" w14:textId="77777777">
        <w:trPr>
          <w:gridAfter w:val="2"/>
          <w:wAfter w:w="17280" w:type="dxa"/>
          <w:trHeight w:val="2067"/>
        </w:trPr>
        <w:tc>
          <w:tcPr>
            <w:tcW w:w="1907" w:type="dxa"/>
            <w:tcBorders>
              <w:top w:val="nil"/>
              <w:left w:val="single" w:sz="8" w:space="0" w:color="auto"/>
              <w:bottom w:val="single" w:sz="8" w:space="0" w:color="auto"/>
              <w:right w:val="single" w:sz="8" w:space="0" w:color="auto"/>
            </w:tcBorders>
            <w:vAlign w:val="center"/>
          </w:tcPr>
          <w:p w14:paraId="4676DE4B"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活动简介</w:t>
            </w:r>
          </w:p>
        </w:tc>
        <w:tc>
          <w:tcPr>
            <w:tcW w:w="8640" w:type="dxa"/>
            <w:gridSpan w:val="4"/>
            <w:tcBorders>
              <w:top w:val="nil"/>
              <w:left w:val="nil"/>
              <w:bottom w:val="single" w:sz="8" w:space="0" w:color="auto"/>
              <w:right w:val="single" w:sz="8" w:space="0" w:color="auto"/>
            </w:tcBorders>
          </w:tcPr>
          <w:p w14:paraId="3E355E00" w14:textId="41231E70" w:rsidR="007B39AA" w:rsidRPr="0089377C" w:rsidRDefault="00000000" w:rsidP="0089377C">
            <w:pPr>
              <w:ind w:firstLine="480"/>
              <w:rPr>
                <w:rFonts w:ascii="仿宋" w:eastAsia="仿宋" w:hAnsi="仿宋" w:cs="仿宋_GB2312"/>
                <w:bCs/>
                <w:szCs w:val="24"/>
              </w:rPr>
            </w:pPr>
            <w:r>
              <w:rPr>
                <w:rStyle w:val="ac"/>
                <w:rFonts w:ascii="仿宋" w:eastAsia="仿宋" w:hAnsi="仿宋" w:cs="仿宋_GB2312" w:hint="eastAsia"/>
                <w:b w:val="0"/>
                <w:bCs/>
                <w:color w:val="auto"/>
                <w:szCs w:val="24"/>
              </w:rPr>
              <w:t>春季气温变化剧烈，</w:t>
            </w:r>
            <w:r>
              <w:rPr>
                <w:rStyle w:val="ac"/>
                <w:rFonts w:ascii="仿宋" w:eastAsia="仿宋" w:hAnsi="仿宋" w:cs="仿宋_GB2312"/>
                <w:b w:val="0"/>
                <w:bCs/>
                <w:color w:val="auto"/>
                <w:szCs w:val="24"/>
              </w:rPr>
              <w:t>季节性传染病进入了高发流行期</w:t>
            </w:r>
            <w:r>
              <w:rPr>
                <w:rStyle w:val="ac"/>
                <w:rFonts w:ascii="仿宋" w:eastAsia="仿宋" w:hAnsi="仿宋" w:cs="仿宋_GB2312" w:hint="eastAsia"/>
                <w:b w:val="0"/>
                <w:bCs/>
                <w:color w:val="auto"/>
                <w:szCs w:val="24"/>
              </w:rPr>
              <w:t>，我国流感病例急剧增加，甲流患者数量迎来高峰，亟需向社区居民宣传普及甲流相关医疗卫生知识。</w:t>
            </w:r>
            <w:r>
              <w:rPr>
                <w:rStyle w:val="ac"/>
                <w:rFonts w:ascii="仿宋" w:eastAsia="仿宋" w:hAnsi="仿宋" w:cs="仿宋_GB2312" w:hint="eastAsia"/>
                <w:b w:val="0"/>
                <w:color w:val="auto"/>
                <w:szCs w:val="24"/>
              </w:rPr>
              <w:t>本活动在社区开展，志愿者以小组为单位，分别以自制并张贴宣传海报、播放科普短视频、甲流知识问答等形式向社区居民宣传有关甲流的医疗卫生知识。</w:t>
            </w:r>
          </w:p>
        </w:tc>
      </w:tr>
      <w:tr w:rsidR="007B39AA" w14:paraId="78B71D45" w14:textId="77777777">
        <w:trPr>
          <w:gridAfter w:val="2"/>
          <w:wAfter w:w="17280" w:type="dxa"/>
          <w:trHeight w:val="1701"/>
        </w:trPr>
        <w:tc>
          <w:tcPr>
            <w:tcW w:w="1907" w:type="dxa"/>
            <w:tcBorders>
              <w:top w:val="nil"/>
              <w:left w:val="single" w:sz="8" w:space="0" w:color="auto"/>
              <w:bottom w:val="single" w:sz="4" w:space="0" w:color="auto"/>
              <w:right w:val="single" w:sz="8" w:space="0" w:color="auto"/>
            </w:tcBorders>
            <w:vAlign w:val="center"/>
          </w:tcPr>
          <w:p w14:paraId="36271A9E"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指导（挂靠）</w:t>
            </w:r>
          </w:p>
          <w:p w14:paraId="1534E562"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单位意见</w:t>
            </w:r>
          </w:p>
        </w:tc>
        <w:tc>
          <w:tcPr>
            <w:tcW w:w="8640" w:type="dxa"/>
            <w:gridSpan w:val="4"/>
            <w:tcBorders>
              <w:top w:val="nil"/>
              <w:left w:val="nil"/>
              <w:bottom w:val="single" w:sz="4" w:space="0" w:color="auto"/>
              <w:right w:val="single" w:sz="8" w:space="0" w:color="auto"/>
            </w:tcBorders>
          </w:tcPr>
          <w:p w14:paraId="2950AD1B" w14:textId="77777777" w:rsidR="007B39AA" w:rsidRDefault="007B39AA">
            <w:pPr>
              <w:widowControl/>
              <w:spacing w:line="240" w:lineRule="auto"/>
              <w:ind w:firstLineChars="0" w:firstLine="0"/>
              <w:jc w:val="right"/>
              <w:rPr>
                <w:rFonts w:ascii="仿宋" w:eastAsia="仿宋" w:hAnsi="仿宋"/>
                <w:color w:val="000000"/>
                <w:kern w:val="0"/>
                <w:szCs w:val="24"/>
              </w:rPr>
            </w:pPr>
          </w:p>
          <w:p w14:paraId="170DA9BF" w14:textId="77777777" w:rsidR="007B39AA" w:rsidRDefault="00000000">
            <w:pPr>
              <w:widowControl/>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 xml:space="preserve">                     </w:t>
            </w:r>
          </w:p>
          <w:p w14:paraId="0235BC10" w14:textId="77777777" w:rsidR="007B39AA" w:rsidRDefault="00000000">
            <w:pPr>
              <w:widowControl/>
              <w:wordWrap w:val="0"/>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 xml:space="preserve"> （章）      </w:t>
            </w:r>
          </w:p>
          <w:p w14:paraId="627C63B7" w14:textId="77777777" w:rsidR="007B39AA" w:rsidRDefault="007B39AA">
            <w:pPr>
              <w:widowControl/>
              <w:wordWrap w:val="0"/>
              <w:spacing w:line="240" w:lineRule="auto"/>
              <w:ind w:firstLineChars="0" w:firstLine="0"/>
              <w:jc w:val="right"/>
              <w:rPr>
                <w:rFonts w:ascii="仿宋" w:eastAsia="仿宋" w:hAnsi="仿宋"/>
                <w:color w:val="000000"/>
                <w:kern w:val="0"/>
                <w:szCs w:val="24"/>
              </w:rPr>
            </w:pPr>
          </w:p>
          <w:p w14:paraId="590A3C46" w14:textId="77777777" w:rsidR="007B39AA" w:rsidRDefault="00000000">
            <w:pPr>
              <w:widowControl/>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签字：                        年      月      日</w:t>
            </w:r>
          </w:p>
        </w:tc>
      </w:tr>
      <w:tr w:rsidR="007B39AA" w14:paraId="388F82B7" w14:textId="77777777">
        <w:trPr>
          <w:trHeight w:val="1701"/>
        </w:trPr>
        <w:tc>
          <w:tcPr>
            <w:tcW w:w="1907" w:type="dxa"/>
            <w:tcBorders>
              <w:top w:val="single" w:sz="4" w:space="0" w:color="auto"/>
              <w:left w:val="single" w:sz="4" w:space="0" w:color="auto"/>
              <w:bottom w:val="single" w:sz="4" w:space="0" w:color="auto"/>
              <w:right w:val="single" w:sz="8" w:space="0" w:color="auto"/>
            </w:tcBorders>
            <w:vAlign w:val="center"/>
          </w:tcPr>
          <w:p w14:paraId="23EAEA16"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校团委意见</w:t>
            </w:r>
          </w:p>
        </w:tc>
        <w:tc>
          <w:tcPr>
            <w:tcW w:w="8640" w:type="dxa"/>
            <w:gridSpan w:val="4"/>
            <w:tcBorders>
              <w:top w:val="single" w:sz="4" w:space="0" w:color="auto"/>
              <w:left w:val="nil"/>
              <w:bottom w:val="single" w:sz="4" w:space="0" w:color="auto"/>
              <w:right w:val="single" w:sz="4" w:space="0" w:color="auto"/>
            </w:tcBorders>
          </w:tcPr>
          <w:p w14:paraId="062317F3" w14:textId="77777777" w:rsidR="007B39AA" w:rsidRDefault="007B39AA">
            <w:pPr>
              <w:widowControl/>
              <w:spacing w:line="240" w:lineRule="auto"/>
              <w:ind w:firstLineChars="0" w:firstLine="0"/>
              <w:jc w:val="right"/>
              <w:rPr>
                <w:rFonts w:ascii="仿宋" w:eastAsia="仿宋" w:hAnsi="仿宋"/>
                <w:color w:val="000000"/>
                <w:kern w:val="0"/>
                <w:szCs w:val="24"/>
              </w:rPr>
            </w:pPr>
          </w:p>
          <w:p w14:paraId="0B5A8379" w14:textId="77777777" w:rsidR="007B39AA" w:rsidRDefault="007B39AA">
            <w:pPr>
              <w:widowControl/>
              <w:spacing w:line="240" w:lineRule="auto"/>
              <w:ind w:firstLineChars="0" w:firstLine="0"/>
              <w:jc w:val="right"/>
              <w:rPr>
                <w:rFonts w:ascii="仿宋" w:eastAsia="仿宋" w:hAnsi="仿宋"/>
                <w:color w:val="000000"/>
                <w:kern w:val="0"/>
                <w:szCs w:val="24"/>
              </w:rPr>
            </w:pPr>
          </w:p>
          <w:p w14:paraId="2A72634B" w14:textId="77777777" w:rsidR="007B39AA" w:rsidRDefault="00000000">
            <w:pPr>
              <w:widowControl/>
              <w:wordWrap w:val="0"/>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 xml:space="preserve"> （章）      </w:t>
            </w:r>
          </w:p>
          <w:p w14:paraId="0157FFC7" w14:textId="77777777" w:rsidR="007B39AA" w:rsidRDefault="007B39AA">
            <w:pPr>
              <w:spacing w:line="240" w:lineRule="auto"/>
              <w:ind w:firstLineChars="0" w:firstLine="0"/>
              <w:jc w:val="right"/>
              <w:rPr>
                <w:rFonts w:ascii="仿宋" w:eastAsia="仿宋" w:hAnsi="仿宋"/>
                <w:color w:val="000000"/>
                <w:kern w:val="0"/>
                <w:szCs w:val="24"/>
              </w:rPr>
            </w:pPr>
          </w:p>
          <w:p w14:paraId="27FC2C5E" w14:textId="77777777" w:rsidR="007B39AA" w:rsidRDefault="00000000">
            <w:pPr>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签字：                        年      月      日</w:t>
            </w:r>
          </w:p>
        </w:tc>
        <w:tc>
          <w:tcPr>
            <w:tcW w:w="8640" w:type="dxa"/>
            <w:vAlign w:val="center"/>
          </w:tcPr>
          <w:p w14:paraId="103ED909"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校团委意见</w:t>
            </w:r>
          </w:p>
        </w:tc>
        <w:tc>
          <w:tcPr>
            <w:tcW w:w="8640" w:type="dxa"/>
          </w:tcPr>
          <w:p w14:paraId="5618E6CD" w14:textId="77777777" w:rsidR="007B39AA" w:rsidRDefault="007B39AA">
            <w:pPr>
              <w:widowControl/>
              <w:spacing w:line="240" w:lineRule="auto"/>
              <w:ind w:firstLineChars="0" w:firstLine="0"/>
              <w:jc w:val="right"/>
              <w:rPr>
                <w:rFonts w:ascii="仿宋" w:eastAsia="仿宋" w:hAnsi="仿宋"/>
                <w:color w:val="000000"/>
                <w:kern w:val="0"/>
                <w:szCs w:val="24"/>
              </w:rPr>
            </w:pPr>
          </w:p>
          <w:p w14:paraId="145B3555" w14:textId="77777777" w:rsidR="007B39AA" w:rsidRDefault="007B39AA">
            <w:pPr>
              <w:widowControl/>
              <w:spacing w:line="240" w:lineRule="auto"/>
              <w:ind w:firstLineChars="0" w:firstLine="0"/>
              <w:jc w:val="right"/>
              <w:rPr>
                <w:rFonts w:ascii="仿宋" w:eastAsia="仿宋" w:hAnsi="仿宋"/>
                <w:color w:val="000000"/>
                <w:kern w:val="0"/>
                <w:szCs w:val="24"/>
              </w:rPr>
            </w:pPr>
          </w:p>
          <w:p w14:paraId="0A19BA6D" w14:textId="77777777" w:rsidR="007B39AA" w:rsidRDefault="00000000">
            <w:pPr>
              <w:widowControl/>
              <w:wordWrap w:val="0"/>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 xml:space="preserve"> （章）      </w:t>
            </w:r>
          </w:p>
          <w:p w14:paraId="18119216" w14:textId="77777777" w:rsidR="007B39AA" w:rsidRDefault="00000000">
            <w:pPr>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 xml:space="preserve">                                                          </w:t>
            </w:r>
          </w:p>
          <w:p w14:paraId="751E0917" w14:textId="77777777" w:rsidR="007B39AA" w:rsidRDefault="007B39AA">
            <w:pPr>
              <w:spacing w:line="240" w:lineRule="auto"/>
              <w:ind w:firstLineChars="0" w:firstLine="0"/>
              <w:jc w:val="right"/>
              <w:rPr>
                <w:rFonts w:ascii="仿宋" w:eastAsia="仿宋" w:hAnsi="仿宋"/>
                <w:color w:val="000000"/>
                <w:kern w:val="0"/>
                <w:szCs w:val="24"/>
              </w:rPr>
            </w:pPr>
          </w:p>
          <w:p w14:paraId="1C4FB2EA" w14:textId="77777777" w:rsidR="007B39AA" w:rsidRDefault="00000000">
            <w:pPr>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签字：                        年      月      日</w:t>
            </w:r>
          </w:p>
        </w:tc>
      </w:tr>
      <w:tr w:rsidR="007B39AA" w14:paraId="049908D7" w14:textId="77777777">
        <w:trPr>
          <w:trHeight w:val="1701"/>
        </w:trPr>
        <w:tc>
          <w:tcPr>
            <w:tcW w:w="1907" w:type="dxa"/>
            <w:tcBorders>
              <w:top w:val="single" w:sz="4" w:space="0" w:color="auto"/>
              <w:left w:val="single" w:sz="4" w:space="0" w:color="auto"/>
              <w:bottom w:val="single" w:sz="4" w:space="0" w:color="auto"/>
              <w:right w:val="single" w:sz="8" w:space="0" w:color="auto"/>
            </w:tcBorders>
            <w:vAlign w:val="center"/>
          </w:tcPr>
          <w:p w14:paraId="749679CC" w14:textId="77777777" w:rsidR="007B39AA" w:rsidRDefault="00000000">
            <w:pPr>
              <w:widowControl/>
              <w:spacing w:line="240" w:lineRule="auto"/>
              <w:ind w:firstLineChars="0" w:firstLine="0"/>
              <w:jc w:val="center"/>
              <w:rPr>
                <w:rFonts w:ascii="仿宋" w:eastAsia="仿宋" w:hAnsi="仿宋"/>
                <w:color w:val="000000"/>
                <w:kern w:val="0"/>
                <w:szCs w:val="24"/>
              </w:rPr>
            </w:pPr>
            <w:r>
              <w:rPr>
                <w:rFonts w:ascii="仿宋" w:eastAsia="仿宋" w:hAnsi="仿宋" w:hint="eastAsia"/>
                <w:color w:val="000000"/>
                <w:kern w:val="0"/>
                <w:szCs w:val="24"/>
              </w:rPr>
              <w:t>保卫部意见</w:t>
            </w:r>
          </w:p>
        </w:tc>
        <w:tc>
          <w:tcPr>
            <w:tcW w:w="8640" w:type="dxa"/>
            <w:gridSpan w:val="4"/>
            <w:tcBorders>
              <w:top w:val="single" w:sz="4" w:space="0" w:color="auto"/>
              <w:left w:val="nil"/>
              <w:bottom w:val="single" w:sz="4" w:space="0" w:color="auto"/>
              <w:right w:val="single" w:sz="4" w:space="0" w:color="auto"/>
            </w:tcBorders>
          </w:tcPr>
          <w:p w14:paraId="4BCB86B6" w14:textId="77777777" w:rsidR="007B39AA" w:rsidRDefault="007B39AA">
            <w:pPr>
              <w:widowControl/>
              <w:spacing w:line="240" w:lineRule="auto"/>
              <w:ind w:firstLineChars="0" w:firstLine="0"/>
              <w:jc w:val="right"/>
              <w:rPr>
                <w:rFonts w:ascii="仿宋" w:eastAsia="仿宋" w:hAnsi="仿宋"/>
                <w:color w:val="000000"/>
                <w:kern w:val="0"/>
                <w:szCs w:val="24"/>
              </w:rPr>
            </w:pPr>
          </w:p>
          <w:p w14:paraId="59FBDAD8" w14:textId="77777777" w:rsidR="007B39AA" w:rsidRDefault="007B39AA">
            <w:pPr>
              <w:widowControl/>
              <w:spacing w:line="240" w:lineRule="auto"/>
              <w:ind w:firstLineChars="0" w:firstLine="0"/>
              <w:jc w:val="right"/>
              <w:rPr>
                <w:rFonts w:ascii="仿宋" w:eastAsia="仿宋" w:hAnsi="仿宋"/>
                <w:color w:val="000000"/>
                <w:kern w:val="0"/>
                <w:szCs w:val="24"/>
              </w:rPr>
            </w:pPr>
          </w:p>
          <w:p w14:paraId="2E076B6F" w14:textId="77777777" w:rsidR="007B39AA" w:rsidRDefault="00000000">
            <w:pPr>
              <w:widowControl/>
              <w:wordWrap w:val="0"/>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 xml:space="preserve"> （章）      </w:t>
            </w:r>
          </w:p>
          <w:p w14:paraId="6DB1486E" w14:textId="77777777" w:rsidR="007B39AA" w:rsidRDefault="007B39AA">
            <w:pPr>
              <w:spacing w:line="240" w:lineRule="auto"/>
              <w:ind w:firstLineChars="0" w:firstLine="0"/>
              <w:jc w:val="right"/>
              <w:rPr>
                <w:rFonts w:ascii="仿宋" w:eastAsia="仿宋" w:hAnsi="仿宋"/>
                <w:color w:val="000000"/>
                <w:kern w:val="0"/>
                <w:szCs w:val="24"/>
              </w:rPr>
            </w:pPr>
          </w:p>
          <w:p w14:paraId="45348C43" w14:textId="77777777" w:rsidR="007B39AA" w:rsidRDefault="00000000">
            <w:pPr>
              <w:spacing w:line="240" w:lineRule="auto"/>
              <w:ind w:firstLineChars="0" w:firstLine="0"/>
              <w:jc w:val="right"/>
              <w:rPr>
                <w:rFonts w:ascii="仿宋" w:eastAsia="仿宋" w:hAnsi="仿宋"/>
                <w:color w:val="000000"/>
                <w:kern w:val="0"/>
                <w:szCs w:val="24"/>
              </w:rPr>
            </w:pPr>
            <w:r>
              <w:rPr>
                <w:rFonts w:ascii="仿宋" w:eastAsia="仿宋" w:hAnsi="仿宋" w:hint="eastAsia"/>
                <w:color w:val="000000"/>
                <w:kern w:val="0"/>
                <w:szCs w:val="24"/>
              </w:rPr>
              <w:t>签字：                        年      月      日</w:t>
            </w:r>
          </w:p>
        </w:tc>
        <w:tc>
          <w:tcPr>
            <w:tcW w:w="8640" w:type="dxa"/>
            <w:vAlign w:val="center"/>
          </w:tcPr>
          <w:p w14:paraId="0BF5BA30" w14:textId="77777777" w:rsidR="007B39AA" w:rsidRDefault="007B39AA">
            <w:pPr>
              <w:widowControl/>
              <w:spacing w:line="240" w:lineRule="auto"/>
              <w:ind w:firstLineChars="0" w:firstLine="0"/>
              <w:jc w:val="center"/>
              <w:rPr>
                <w:rFonts w:ascii="仿宋" w:eastAsia="仿宋" w:hAnsi="仿宋"/>
                <w:color w:val="000000"/>
                <w:kern w:val="0"/>
                <w:szCs w:val="24"/>
              </w:rPr>
            </w:pPr>
          </w:p>
          <w:p w14:paraId="6CF480BA" w14:textId="77777777" w:rsidR="007B39AA" w:rsidRDefault="007B39AA">
            <w:pPr>
              <w:widowControl/>
              <w:spacing w:line="240" w:lineRule="auto"/>
              <w:ind w:firstLineChars="0" w:firstLine="0"/>
              <w:jc w:val="center"/>
              <w:rPr>
                <w:rFonts w:ascii="仿宋" w:eastAsia="仿宋" w:hAnsi="仿宋"/>
                <w:color w:val="000000"/>
                <w:kern w:val="0"/>
                <w:szCs w:val="24"/>
              </w:rPr>
            </w:pPr>
          </w:p>
          <w:p w14:paraId="7AFB4FBC" w14:textId="77777777" w:rsidR="007B39AA" w:rsidRDefault="007B39AA">
            <w:pPr>
              <w:widowControl/>
              <w:spacing w:line="240" w:lineRule="auto"/>
              <w:ind w:firstLineChars="0" w:firstLine="0"/>
              <w:jc w:val="center"/>
              <w:rPr>
                <w:rFonts w:ascii="仿宋" w:eastAsia="仿宋" w:hAnsi="仿宋"/>
                <w:color w:val="000000"/>
                <w:kern w:val="0"/>
                <w:szCs w:val="24"/>
              </w:rPr>
            </w:pPr>
          </w:p>
          <w:p w14:paraId="162EDC5B" w14:textId="77777777" w:rsidR="007B39AA" w:rsidRDefault="007B39AA">
            <w:pPr>
              <w:widowControl/>
              <w:spacing w:line="240" w:lineRule="auto"/>
              <w:ind w:firstLineChars="0" w:firstLine="0"/>
              <w:jc w:val="center"/>
              <w:rPr>
                <w:rFonts w:ascii="仿宋" w:eastAsia="仿宋" w:hAnsi="仿宋"/>
                <w:color w:val="000000"/>
                <w:kern w:val="0"/>
                <w:szCs w:val="24"/>
              </w:rPr>
            </w:pPr>
          </w:p>
        </w:tc>
        <w:tc>
          <w:tcPr>
            <w:tcW w:w="8640" w:type="dxa"/>
          </w:tcPr>
          <w:p w14:paraId="1EC848AE" w14:textId="77777777" w:rsidR="007B39AA" w:rsidRDefault="007B39AA">
            <w:pPr>
              <w:widowControl/>
              <w:spacing w:line="240" w:lineRule="auto"/>
              <w:ind w:firstLineChars="0" w:firstLine="0"/>
              <w:jc w:val="right"/>
              <w:rPr>
                <w:rFonts w:ascii="仿宋" w:eastAsia="仿宋" w:hAnsi="仿宋"/>
                <w:color w:val="000000"/>
                <w:kern w:val="0"/>
                <w:szCs w:val="24"/>
              </w:rPr>
            </w:pPr>
          </w:p>
        </w:tc>
      </w:tr>
    </w:tbl>
    <w:p w14:paraId="7DF4DA79" w14:textId="379B72CB" w:rsidR="007B39AA" w:rsidRDefault="00000000">
      <w:pPr>
        <w:ind w:firstLineChars="0" w:firstLine="0"/>
        <w:rPr>
          <w:highlight w:val="yellow"/>
        </w:rPr>
      </w:pPr>
      <w:r>
        <w:rPr>
          <w:rFonts w:hint="eastAsia"/>
          <w:highlight w:val="yellow"/>
        </w:rPr>
        <w:t>PS:</w:t>
      </w:r>
      <w:r>
        <w:rPr>
          <w:rFonts w:ascii="宋体" w:hAnsi="宋体"/>
          <w:szCs w:val="24"/>
          <w:highlight w:val="yellow"/>
        </w:rPr>
        <w:t>申请表需保持字体一致，负责人写统数志协项目部三位负责人其中一位（</w:t>
      </w:r>
      <w:r>
        <w:rPr>
          <w:rFonts w:ascii="宋体" w:hAnsi="宋体" w:hint="eastAsia"/>
          <w:szCs w:val="24"/>
          <w:highlight w:val="yellow"/>
        </w:rPr>
        <w:t>李嘉</w:t>
      </w:r>
      <w:r>
        <w:rPr>
          <w:rFonts w:ascii="宋体" w:hAnsi="宋体" w:hint="eastAsia"/>
          <w:szCs w:val="24"/>
          <w:highlight w:val="yellow"/>
        </w:rPr>
        <w:lastRenderedPageBreak/>
        <w:t>佳18380972183</w:t>
      </w:r>
      <w:r>
        <w:rPr>
          <w:rFonts w:ascii="宋体" w:hAnsi="宋体"/>
          <w:szCs w:val="24"/>
          <w:highlight w:val="yellow"/>
        </w:rPr>
        <w:t>、</w:t>
      </w:r>
      <w:r>
        <w:rPr>
          <w:rFonts w:ascii="宋体" w:hAnsi="宋体" w:hint="eastAsia"/>
          <w:szCs w:val="24"/>
          <w:highlight w:val="yellow"/>
        </w:rPr>
        <w:t>王仕琪19954481509</w:t>
      </w:r>
      <w:r>
        <w:rPr>
          <w:rFonts w:ascii="宋体" w:hAnsi="宋体"/>
          <w:szCs w:val="24"/>
          <w:highlight w:val="yellow"/>
        </w:rPr>
        <w:t>、</w:t>
      </w:r>
      <w:r>
        <w:rPr>
          <w:rFonts w:ascii="宋体" w:hAnsi="宋体" w:hint="eastAsia"/>
          <w:szCs w:val="24"/>
          <w:highlight w:val="yellow"/>
        </w:rPr>
        <w:t>张田15755191978</w:t>
      </w:r>
      <w:r>
        <w:rPr>
          <w:rFonts w:ascii="宋体" w:hAnsi="宋体"/>
          <w:szCs w:val="24"/>
          <w:highlight w:val="yellow"/>
        </w:rPr>
        <w:t>），</w:t>
      </w:r>
      <w:r w:rsidRPr="0089377C">
        <w:rPr>
          <w:rFonts w:ascii="宋体" w:hAnsi="宋体"/>
          <w:color w:val="FF0000"/>
          <w:szCs w:val="24"/>
          <w:highlight w:val="yellow"/>
        </w:rPr>
        <w:t>申请表所有内容需在一页内完成</w:t>
      </w:r>
      <w:r>
        <w:rPr>
          <w:rFonts w:ascii="宋体" w:hAnsi="宋体"/>
          <w:szCs w:val="24"/>
          <w:highlight w:val="yellow"/>
        </w:rPr>
        <w:t>。</w:t>
      </w:r>
      <w:r w:rsidR="009D10EC" w:rsidRPr="009D10EC">
        <w:rPr>
          <w:rFonts w:ascii="宋体" w:hAnsi="宋体" w:hint="eastAsia"/>
          <w:szCs w:val="24"/>
          <w:highlight w:val="yellow"/>
        </w:rPr>
        <w:t>活动类型该栏可填写的服务类型如下：邻里守望与为老服务、阳光助残、关爱农名工子女、恤病助医、禁毒教育与法律服务、节水护水与水利公益、脱贫攻坚、社区服务、生态建设、文化建设、其他类型。</w:t>
      </w:r>
      <w:r w:rsidR="0089377C">
        <w:rPr>
          <w:rFonts w:ascii="宋体" w:hAnsi="宋体" w:hint="eastAsia"/>
          <w:szCs w:val="24"/>
          <w:highlight w:val="yellow"/>
        </w:rPr>
        <w:t>（本内容最后需要删除）</w:t>
      </w:r>
    </w:p>
    <w:sectPr w:rsidR="007B39AA">
      <w:pgSz w:w="11906" w:h="16838"/>
      <w:pgMar w:top="1361" w:right="1797" w:bottom="1361" w:left="1797" w:header="851" w:footer="992"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B3DA" w14:textId="77777777" w:rsidR="006201C8" w:rsidRDefault="006201C8">
      <w:pPr>
        <w:spacing w:line="240" w:lineRule="auto"/>
        <w:ind w:firstLine="480"/>
      </w:pPr>
      <w:r>
        <w:separator/>
      </w:r>
    </w:p>
  </w:endnote>
  <w:endnote w:type="continuationSeparator" w:id="0">
    <w:p w14:paraId="3544EA08" w14:textId="77777777" w:rsidR="006201C8" w:rsidRDefault="006201C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charset w:val="7A"/>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E13F7" w14:textId="77777777" w:rsidR="006201C8" w:rsidRDefault="006201C8">
      <w:pPr>
        <w:ind w:firstLine="480"/>
      </w:pPr>
      <w:r>
        <w:separator/>
      </w:r>
    </w:p>
  </w:footnote>
  <w:footnote w:type="continuationSeparator" w:id="0">
    <w:p w14:paraId="62F2CF49" w14:textId="77777777" w:rsidR="006201C8" w:rsidRDefault="006201C8">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U2OTg5MWYwZjkwM2I1OGE4OTYxYWUxZDVmYzVmYjIifQ=="/>
  </w:docVars>
  <w:rsids>
    <w:rsidRoot w:val="00D278AD"/>
    <w:rsid w:val="00032EAE"/>
    <w:rsid w:val="000B00B4"/>
    <w:rsid w:val="001E7F2E"/>
    <w:rsid w:val="00225328"/>
    <w:rsid w:val="004D75CA"/>
    <w:rsid w:val="006201C8"/>
    <w:rsid w:val="007327C9"/>
    <w:rsid w:val="007B39AA"/>
    <w:rsid w:val="00846FE2"/>
    <w:rsid w:val="0089377C"/>
    <w:rsid w:val="00933B4B"/>
    <w:rsid w:val="009D10EC"/>
    <w:rsid w:val="00C17FF0"/>
    <w:rsid w:val="00D278AD"/>
    <w:rsid w:val="00D5526F"/>
    <w:rsid w:val="00E27EC7"/>
    <w:rsid w:val="00F767E2"/>
    <w:rsid w:val="11DE79F1"/>
    <w:rsid w:val="210803DC"/>
    <w:rsid w:val="219E52EF"/>
    <w:rsid w:val="4EA02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A42E"/>
  <w15:docId w15:val="{B8282017-7DF7-44C6-8C70-DD715E8E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等线" w:hAnsi="等线" w:cs="宋体"/>
      <w:kern w:val="2"/>
      <w:sz w:val="24"/>
      <w:szCs w:val="22"/>
    </w:rPr>
  </w:style>
  <w:style w:type="paragraph" w:styleId="1">
    <w:name w:val="heading 1"/>
    <w:basedOn w:val="a"/>
    <w:next w:val="a"/>
    <w:link w:val="10"/>
    <w:uiPriority w:val="9"/>
    <w:qFormat/>
    <w:pPr>
      <w:widowControl/>
      <w:spacing w:before="300" w:after="40" w:line="276" w:lineRule="auto"/>
      <w:ind w:firstLineChars="0" w:firstLine="0"/>
      <w:jc w:val="left"/>
      <w:outlineLvl w:val="0"/>
    </w:pPr>
    <w:rPr>
      <w:rFonts w:asciiTheme="minorHAnsi" w:eastAsiaTheme="minorEastAsia" w:hAnsiTheme="minorHAnsi" w:cstheme="minorBidi"/>
      <w:smallCaps/>
      <w:spacing w:val="5"/>
      <w:kern w:val="0"/>
      <w:sz w:val="32"/>
      <w:szCs w:val="32"/>
    </w:rPr>
  </w:style>
  <w:style w:type="paragraph" w:styleId="2">
    <w:name w:val="heading 2"/>
    <w:basedOn w:val="a"/>
    <w:next w:val="a"/>
    <w:link w:val="20"/>
    <w:uiPriority w:val="9"/>
    <w:semiHidden/>
    <w:unhideWhenUsed/>
    <w:qFormat/>
    <w:pPr>
      <w:widowControl/>
      <w:spacing w:before="240" w:after="80" w:line="276" w:lineRule="auto"/>
      <w:ind w:firstLineChars="0" w:firstLine="0"/>
      <w:jc w:val="left"/>
      <w:outlineLvl w:val="1"/>
    </w:pPr>
    <w:rPr>
      <w:rFonts w:asciiTheme="minorHAnsi" w:eastAsiaTheme="minorEastAsia" w:hAnsiTheme="minorHAnsi" w:cstheme="minorBidi"/>
      <w:smallCaps/>
      <w:spacing w:val="5"/>
      <w:kern w:val="0"/>
      <w:sz w:val="28"/>
      <w:szCs w:val="28"/>
    </w:rPr>
  </w:style>
  <w:style w:type="paragraph" w:styleId="3">
    <w:name w:val="heading 3"/>
    <w:basedOn w:val="a"/>
    <w:next w:val="a"/>
    <w:link w:val="30"/>
    <w:uiPriority w:val="9"/>
    <w:semiHidden/>
    <w:unhideWhenUsed/>
    <w:qFormat/>
    <w:pPr>
      <w:widowControl/>
      <w:spacing w:line="276" w:lineRule="auto"/>
      <w:ind w:firstLineChars="0" w:firstLine="0"/>
      <w:jc w:val="left"/>
      <w:outlineLvl w:val="2"/>
    </w:pPr>
    <w:rPr>
      <w:rFonts w:asciiTheme="minorHAnsi" w:eastAsiaTheme="minorEastAsia" w:hAnsiTheme="minorHAnsi" w:cstheme="minorBidi"/>
      <w:smallCaps/>
      <w:spacing w:val="5"/>
      <w:kern w:val="0"/>
      <w:szCs w:val="24"/>
    </w:rPr>
  </w:style>
  <w:style w:type="paragraph" w:styleId="4">
    <w:name w:val="heading 4"/>
    <w:basedOn w:val="a"/>
    <w:next w:val="a"/>
    <w:link w:val="40"/>
    <w:uiPriority w:val="9"/>
    <w:semiHidden/>
    <w:unhideWhenUsed/>
    <w:qFormat/>
    <w:pPr>
      <w:widowControl/>
      <w:spacing w:before="240" w:line="276" w:lineRule="auto"/>
      <w:ind w:firstLineChars="0" w:firstLine="0"/>
      <w:jc w:val="left"/>
      <w:outlineLvl w:val="3"/>
    </w:pPr>
    <w:rPr>
      <w:rFonts w:asciiTheme="minorHAnsi" w:eastAsiaTheme="minorEastAsia" w:hAnsiTheme="minorHAnsi" w:cstheme="minorBidi"/>
      <w:smallCaps/>
      <w:spacing w:val="10"/>
      <w:kern w:val="0"/>
      <w:sz w:val="22"/>
    </w:rPr>
  </w:style>
  <w:style w:type="paragraph" w:styleId="5">
    <w:name w:val="heading 5"/>
    <w:basedOn w:val="a"/>
    <w:next w:val="a"/>
    <w:link w:val="50"/>
    <w:uiPriority w:val="9"/>
    <w:semiHidden/>
    <w:unhideWhenUsed/>
    <w:qFormat/>
    <w:pPr>
      <w:widowControl/>
      <w:spacing w:before="200" w:line="276" w:lineRule="auto"/>
      <w:ind w:firstLineChars="0" w:firstLine="0"/>
      <w:jc w:val="left"/>
      <w:outlineLvl w:val="4"/>
    </w:pPr>
    <w:rPr>
      <w:rFonts w:asciiTheme="minorHAnsi" w:eastAsiaTheme="minorEastAsia" w:hAnsiTheme="minorHAnsi" w:cstheme="minorBidi"/>
      <w:smallCaps/>
      <w:color w:val="943634" w:themeColor="accent2" w:themeShade="BF"/>
      <w:spacing w:val="10"/>
      <w:kern w:val="0"/>
      <w:sz w:val="22"/>
      <w:szCs w:val="26"/>
    </w:rPr>
  </w:style>
  <w:style w:type="paragraph" w:styleId="6">
    <w:name w:val="heading 6"/>
    <w:basedOn w:val="a"/>
    <w:next w:val="a"/>
    <w:link w:val="60"/>
    <w:uiPriority w:val="9"/>
    <w:semiHidden/>
    <w:unhideWhenUsed/>
    <w:qFormat/>
    <w:pPr>
      <w:widowControl/>
      <w:spacing w:line="276" w:lineRule="auto"/>
      <w:ind w:firstLineChars="0" w:firstLine="0"/>
      <w:jc w:val="left"/>
      <w:outlineLvl w:val="5"/>
    </w:pPr>
    <w:rPr>
      <w:rFonts w:asciiTheme="minorHAnsi" w:eastAsiaTheme="minorEastAsia" w:hAnsiTheme="minorHAnsi" w:cstheme="minorBidi"/>
      <w:smallCaps/>
      <w:color w:val="C0504D" w:themeColor="accent2"/>
      <w:spacing w:val="5"/>
      <w:kern w:val="0"/>
      <w:sz w:val="22"/>
      <w:szCs w:val="20"/>
    </w:rPr>
  </w:style>
  <w:style w:type="paragraph" w:styleId="7">
    <w:name w:val="heading 7"/>
    <w:basedOn w:val="a"/>
    <w:next w:val="a"/>
    <w:link w:val="70"/>
    <w:uiPriority w:val="9"/>
    <w:semiHidden/>
    <w:unhideWhenUsed/>
    <w:qFormat/>
    <w:pPr>
      <w:widowControl/>
      <w:spacing w:line="276" w:lineRule="auto"/>
      <w:ind w:firstLineChars="0" w:firstLine="0"/>
      <w:jc w:val="left"/>
      <w:outlineLvl w:val="6"/>
    </w:pPr>
    <w:rPr>
      <w:rFonts w:asciiTheme="minorHAnsi" w:eastAsiaTheme="minorEastAsia" w:hAnsiTheme="minorHAnsi" w:cstheme="minorBidi"/>
      <w:b/>
      <w:smallCaps/>
      <w:color w:val="C0504D" w:themeColor="accent2"/>
      <w:spacing w:val="10"/>
      <w:kern w:val="0"/>
      <w:sz w:val="20"/>
      <w:szCs w:val="20"/>
    </w:rPr>
  </w:style>
  <w:style w:type="paragraph" w:styleId="8">
    <w:name w:val="heading 8"/>
    <w:basedOn w:val="a"/>
    <w:next w:val="a"/>
    <w:link w:val="80"/>
    <w:uiPriority w:val="9"/>
    <w:semiHidden/>
    <w:unhideWhenUsed/>
    <w:qFormat/>
    <w:pPr>
      <w:widowControl/>
      <w:spacing w:line="276" w:lineRule="auto"/>
      <w:ind w:firstLineChars="0" w:firstLine="0"/>
      <w:jc w:val="left"/>
      <w:outlineLvl w:val="7"/>
    </w:pPr>
    <w:rPr>
      <w:rFonts w:asciiTheme="minorHAnsi" w:eastAsiaTheme="minorEastAsia" w:hAnsiTheme="minorHAnsi" w:cstheme="minorBidi"/>
      <w:b/>
      <w:i/>
      <w:smallCaps/>
      <w:color w:val="943634" w:themeColor="accent2" w:themeShade="BF"/>
      <w:kern w:val="0"/>
      <w:sz w:val="20"/>
      <w:szCs w:val="20"/>
    </w:rPr>
  </w:style>
  <w:style w:type="paragraph" w:styleId="9">
    <w:name w:val="heading 9"/>
    <w:basedOn w:val="a"/>
    <w:next w:val="a"/>
    <w:link w:val="90"/>
    <w:uiPriority w:val="9"/>
    <w:semiHidden/>
    <w:unhideWhenUsed/>
    <w:qFormat/>
    <w:pPr>
      <w:widowControl/>
      <w:spacing w:line="276" w:lineRule="auto"/>
      <w:ind w:firstLineChars="0" w:firstLine="0"/>
      <w:jc w:val="left"/>
      <w:outlineLvl w:val="8"/>
    </w:pPr>
    <w:rPr>
      <w:rFonts w:asciiTheme="minorHAnsi" w:eastAsiaTheme="minorEastAsia" w:hAnsiTheme="minorHAnsi" w:cstheme="minorBidi"/>
      <w:b/>
      <w:i/>
      <w:smallCaps/>
      <w:color w:val="632423" w:themeColor="accent2" w:themeShade="8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aps/>
      <w:sz w:val="16"/>
      <w:szCs w:val="18"/>
    </w:rPr>
  </w:style>
  <w:style w:type="paragraph" w:styleId="a4">
    <w:name w:val="footer"/>
    <w:basedOn w:val="a"/>
    <w:link w:val="a5"/>
    <w:uiPriority w:val="99"/>
    <w:unhideWhenUsed/>
    <w:qFormat/>
    <w:pPr>
      <w:widowControl/>
      <w:tabs>
        <w:tab w:val="center" w:pos="4153"/>
        <w:tab w:val="right" w:pos="8306"/>
      </w:tabs>
      <w:snapToGrid w:val="0"/>
      <w:spacing w:after="200" w:line="240" w:lineRule="auto"/>
      <w:ind w:firstLineChars="0" w:firstLine="0"/>
      <w:jc w:val="left"/>
    </w:pPr>
    <w:rPr>
      <w:rFonts w:asciiTheme="minorHAnsi" w:eastAsiaTheme="minorEastAsia" w:hAnsiTheme="minorHAnsi" w:cstheme="minorBidi"/>
      <w:kern w:val="0"/>
      <w:sz w:val="18"/>
      <w:szCs w:val="18"/>
    </w:rPr>
  </w:style>
  <w:style w:type="paragraph" w:styleId="a6">
    <w:name w:val="header"/>
    <w:basedOn w:val="a"/>
    <w:link w:val="a7"/>
    <w:uiPriority w:val="99"/>
    <w:unhideWhenUsed/>
    <w:qFormat/>
    <w:pPr>
      <w:widowControl/>
      <w:pBdr>
        <w:bottom w:val="single" w:sz="6" w:space="1" w:color="auto"/>
      </w:pBdr>
      <w:tabs>
        <w:tab w:val="center" w:pos="4153"/>
        <w:tab w:val="right" w:pos="8306"/>
      </w:tabs>
      <w:snapToGrid w:val="0"/>
      <w:spacing w:after="200" w:line="240" w:lineRule="auto"/>
      <w:ind w:firstLineChars="0" w:firstLine="0"/>
      <w:jc w:val="center"/>
    </w:pPr>
    <w:rPr>
      <w:rFonts w:asciiTheme="minorHAnsi" w:eastAsiaTheme="minorEastAsia" w:hAnsiTheme="minorHAnsi" w:cstheme="minorBidi"/>
      <w:kern w:val="0"/>
      <w:sz w:val="18"/>
      <w:szCs w:val="18"/>
    </w:rPr>
  </w:style>
  <w:style w:type="paragraph" w:styleId="a8">
    <w:name w:val="Subtitle"/>
    <w:basedOn w:val="a"/>
    <w:next w:val="a"/>
    <w:link w:val="a9"/>
    <w:uiPriority w:val="11"/>
    <w:qFormat/>
    <w:pPr>
      <w:widowControl/>
      <w:spacing w:after="720" w:line="240" w:lineRule="auto"/>
      <w:ind w:firstLineChars="0" w:firstLine="0"/>
      <w:jc w:val="right"/>
    </w:pPr>
    <w:rPr>
      <w:rFonts w:asciiTheme="majorHAnsi" w:eastAsiaTheme="majorEastAsia" w:hAnsiTheme="majorHAnsi" w:cstheme="majorBidi"/>
      <w:kern w:val="0"/>
      <w:sz w:val="20"/>
    </w:rPr>
  </w:style>
  <w:style w:type="paragraph" w:styleId="aa">
    <w:name w:val="Title"/>
    <w:basedOn w:val="a"/>
    <w:next w:val="a"/>
    <w:link w:val="ab"/>
    <w:uiPriority w:val="10"/>
    <w:qFormat/>
    <w:pPr>
      <w:widowControl/>
      <w:pBdr>
        <w:top w:val="single" w:sz="12" w:space="1" w:color="C0504D" w:themeColor="accent2"/>
      </w:pBdr>
      <w:spacing w:after="200" w:line="240" w:lineRule="auto"/>
      <w:ind w:firstLineChars="0" w:firstLine="0"/>
      <w:jc w:val="right"/>
    </w:pPr>
    <w:rPr>
      <w:rFonts w:asciiTheme="minorHAnsi" w:eastAsiaTheme="minorEastAsia" w:hAnsiTheme="minorHAnsi" w:cstheme="minorBidi"/>
      <w:smallCaps/>
      <w:kern w:val="0"/>
      <w:sz w:val="48"/>
      <w:szCs w:val="48"/>
    </w:rPr>
  </w:style>
  <w:style w:type="character" w:styleId="ac">
    <w:name w:val="Strong"/>
    <w:qFormat/>
    <w:rPr>
      <w:b/>
      <w:color w:val="C0504D" w:themeColor="accent2"/>
    </w:rPr>
  </w:style>
  <w:style w:type="character" w:styleId="ad">
    <w:name w:val="Emphasis"/>
    <w:uiPriority w:val="20"/>
    <w:qFormat/>
    <w:rPr>
      <w:b/>
      <w:i/>
      <w:spacing w:val="10"/>
    </w:rPr>
  </w:style>
  <w:style w:type="character" w:customStyle="1" w:styleId="10">
    <w:name w:val="标题 1 字符"/>
    <w:basedOn w:val="a0"/>
    <w:link w:val="1"/>
    <w:uiPriority w:val="9"/>
    <w:qFormat/>
    <w:rPr>
      <w:smallCaps/>
      <w:spacing w:val="5"/>
      <w:sz w:val="32"/>
      <w:szCs w:val="32"/>
    </w:rPr>
  </w:style>
  <w:style w:type="character" w:customStyle="1" w:styleId="20">
    <w:name w:val="标题 2 字符"/>
    <w:basedOn w:val="a0"/>
    <w:link w:val="2"/>
    <w:uiPriority w:val="9"/>
    <w:semiHidden/>
    <w:rPr>
      <w:smallCaps/>
      <w:spacing w:val="5"/>
      <w:sz w:val="28"/>
      <w:szCs w:val="28"/>
    </w:rPr>
  </w:style>
  <w:style w:type="character" w:customStyle="1" w:styleId="30">
    <w:name w:val="标题 3 字符"/>
    <w:basedOn w:val="a0"/>
    <w:link w:val="3"/>
    <w:uiPriority w:val="9"/>
    <w:semiHidden/>
    <w:qFormat/>
    <w:rPr>
      <w:smallCaps/>
      <w:spacing w:val="5"/>
      <w:sz w:val="24"/>
      <w:szCs w:val="24"/>
    </w:rPr>
  </w:style>
  <w:style w:type="character" w:customStyle="1" w:styleId="40">
    <w:name w:val="标题 4 字符"/>
    <w:basedOn w:val="a0"/>
    <w:link w:val="4"/>
    <w:uiPriority w:val="9"/>
    <w:semiHidden/>
    <w:rPr>
      <w:smallCaps/>
      <w:spacing w:val="10"/>
      <w:sz w:val="22"/>
      <w:szCs w:val="22"/>
    </w:rPr>
  </w:style>
  <w:style w:type="character" w:customStyle="1" w:styleId="50">
    <w:name w:val="标题 5 字符"/>
    <w:basedOn w:val="a0"/>
    <w:link w:val="5"/>
    <w:uiPriority w:val="9"/>
    <w:semiHidden/>
    <w:rPr>
      <w:smallCaps/>
      <w:color w:val="943634" w:themeColor="accent2" w:themeShade="BF"/>
      <w:spacing w:val="10"/>
      <w:sz w:val="22"/>
      <w:szCs w:val="26"/>
    </w:rPr>
  </w:style>
  <w:style w:type="character" w:customStyle="1" w:styleId="60">
    <w:name w:val="标题 6 字符"/>
    <w:basedOn w:val="a0"/>
    <w:link w:val="6"/>
    <w:uiPriority w:val="9"/>
    <w:semiHidden/>
    <w:rPr>
      <w:smallCaps/>
      <w:color w:val="C0504D" w:themeColor="accent2"/>
      <w:spacing w:val="5"/>
      <w:sz w:val="22"/>
    </w:rPr>
  </w:style>
  <w:style w:type="character" w:customStyle="1" w:styleId="70">
    <w:name w:val="标题 7 字符"/>
    <w:basedOn w:val="a0"/>
    <w:link w:val="7"/>
    <w:uiPriority w:val="9"/>
    <w:semiHidden/>
    <w:rPr>
      <w:b/>
      <w:smallCaps/>
      <w:color w:val="C0504D" w:themeColor="accent2"/>
      <w:spacing w:val="10"/>
    </w:rPr>
  </w:style>
  <w:style w:type="character" w:customStyle="1" w:styleId="80">
    <w:name w:val="标题 8 字符"/>
    <w:basedOn w:val="a0"/>
    <w:link w:val="8"/>
    <w:uiPriority w:val="9"/>
    <w:semiHidden/>
    <w:rPr>
      <w:b/>
      <w:i/>
      <w:smallCaps/>
      <w:color w:val="943634" w:themeColor="accent2" w:themeShade="BF"/>
    </w:rPr>
  </w:style>
  <w:style w:type="character" w:customStyle="1" w:styleId="90">
    <w:name w:val="标题 9 字符"/>
    <w:basedOn w:val="a0"/>
    <w:link w:val="9"/>
    <w:uiPriority w:val="9"/>
    <w:semiHidden/>
    <w:rPr>
      <w:b/>
      <w:i/>
      <w:smallCaps/>
      <w:color w:val="632423" w:themeColor="accent2" w:themeShade="80"/>
    </w:rPr>
  </w:style>
  <w:style w:type="character" w:customStyle="1" w:styleId="ab">
    <w:name w:val="标题 字符"/>
    <w:basedOn w:val="a0"/>
    <w:link w:val="aa"/>
    <w:uiPriority w:val="10"/>
    <w:qFormat/>
    <w:rPr>
      <w:smallCaps/>
      <w:sz w:val="48"/>
      <w:szCs w:val="48"/>
    </w:rPr>
  </w:style>
  <w:style w:type="character" w:customStyle="1" w:styleId="a9">
    <w:name w:val="副标题 字符"/>
    <w:basedOn w:val="a0"/>
    <w:link w:val="a8"/>
    <w:uiPriority w:val="11"/>
    <w:qFormat/>
    <w:rPr>
      <w:rFonts w:asciiTheme="majorHAnsi" w:eastAsiaTheme="majorEastAsia" w:hAnsiTheme="majorHAnsi" w:cstheme="majorBidi"/>
      <w:szCs w:val="22"/>
    </w:rPr>
  </w:style>
  <w:style w:type="paragraph" w:styleId="ae">
    <w:name w:val="No Spacing"/>
    <w:basedOn w:val="a"/>
    <w:link w:val="af"/>
    <w:uiPriority w:val="1"/>
    <w:qFormat/>
    <w:pPr>
      <w:widowControl/>
      <w:spacing w:line="240" w:lineRule="auto"/>
      <w:ind w:firstLineChars="0" w:firstLine="0"/>
    </w:pPr>
    <w:rPr>
      <w:rFonts w:asciiTheme="minorHAnsi" w:eastAsiaTheme="minorEastAsia" w:hAnsiTheme="minorHAnsi" w:cstheme="minorBidi"/>
      <w:kern w:val="0"/>
      <w:sz w:val="20"/>
      <w:szCs w:val="20"/>
    </w:rPr>
  </w:style>
  <w:style w:type="character" w:customStyle="1" w:styleId="af">
    <w:name w:val="无间隔 字符"/>
    <w:basedOn w:val="a0"/>
    <w:link w:val="ae"/>
    <w:uiPriority w:val="1"/>
    <w:qFormat/>
  </w:style>
  <w:style w:type="paragraph" w:styleId="af0">
    <w:name w:val="List Paragraph"/>
    <w:basedOn w:val="a"/>
    <w:uiPriority w:val="34"/>
    <w:qFormat/>
    <w:pPr>
      <w:widowControl/>
      <w:spacing w:after="200" w:line="276" w:lineRule="auto"/>
      <w:ind w:left="720" w:firstLineChars="0" w:firstLine="0"/>
      <w:contextualSpacing/>
    </w:pPr>
    <w:rPr>
      <w:rFonts w:asciiTheme="minorHAnsi" w:eastAsiaTheme="minorEastAsia" w:hAnsiTheme="minorHAnsi" w:cstheme="minorBidi"/>
      <w:kern w:val="0"/>
      <w:sz w:val="20"/>
      <w:szCs w:val="20"/>
    </w:rPr>
  </w:style>
  <w:style w:type="paragraph" w:styleId="af1">
    <w:name w:val="Quote"/>
    <w:basedOn w:val="a"/>
    <w:next w:val="a"/>
    <w:link w:val="af2"/>
    <w:uiPriority w:val="29"/>
    <w:qFormat/>
    <w:pPr>
      <w:widowControl/>
      <w:spacing w:after="200" w:line="276" w:lineRule="auto"/>
      <w:ind w:firstLineChars="0" w:firstLine="0"/>
    </w:pPr>
    <w:rPr>
      <w:rFonts w:asciiTheme="minorHAnsi" w:eastAsiaTheme="minorEastAsia" w:hAnsiTheme="minorHAnsi" w:cstheme="minorBidi"/>
      <w:i/>
      <w:kern w:val="0"/>
      <w:sz w:val="20"/>
      <w:szCs w:val="20"/>
    </w:rPr>
  </w:style>
  <w:style w:type="character" w:customStyle="1" w:styleId="af2">
    <w:name w:val="引用 字符"/>
    <w:basedOn w:val="a0"/>
    <w:link w:val="af1"/>
    <w:uiPriority w:val="29"/>
    <w:rPr>
      <w:i/>
    </w:rPr>
  </w:style>
  <w:style w:type="paragraph" w:styleId="af3">
    <w:name w:val="Intense Quote"/>
    <w:basedOn w:val="a"/>
    <w:next w:val="a"/>
    <w:link w:val="af4"/>
    <w:uiPriority w:val="30"/>
    <w:qFormat/>
    <w:pPr>
      <w:widowControl/>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line="276" w:lineRule="auto"/>
      <w:ind w:left="1440" w:right="1440" w:firstLineChars="0" w:firstLine="0"/>
    </w:pPr>
    <w:rPr>
      <w:rFonts w:asciiTheme="minorHAnsi" w:eastAsiaTheme="minorEastAsia" w:hAnsiTheme="minorHAnsi" w:cstheme="minorBidi"/>
      <w:b/>
      <w:i/>
      <w:color w:val="FFFFFF" w:themeColor="background1"/>
      <w:kern w:val="0"/>
      <w:sz w:val="20"/>
      <w:szCs w:val="20"/>
    </w:rPr>
  </w:style>
  <w:style w:type="character" w:customStyle="1" w:styleId="af4">
    <w:name w:val="明显引用 字符"/>
    <w:basedOn w:val="a0"/>
    <w:link w:val="af3"/>
    <w:uiPriority w:val="30"/>
    <w:rPr>
      <w:b/>
      <w:i/>
      <w:color w:val="FFFFFF" w:themeColor="background1"/>
      <w:shd w:val="clear" w:color="auto" w:fill="C0504D" w:themeFill="accent2"/>
    </w:rPr>
  </w:style>
  <w:style w:type="character" w:customStyle="1" w:styleId="11">
    <w:name w:val="不明显强调1"/>
    <w:uiPriority w:val="19"/>
    <w:qFormat/>
    <w:rPr>
      <w:i/>
    </w:rPr>
  </w:style>
  <w:style w:type="character" w:customStyle="1" w:styleId="12">
    <w:name w:val="明显强调1"/>
    <w:uiPriority w:val="21"/>
    <w:qFormat/>
    <w:rPr>
      <w:b/>
      <w:i/>
      <w:color w:val="C0504D" w:themeColor="accent2"/>
      <w:spacing w:val="10"/>
    </w:rPr>
  </w:style>
  <w:style w:type="character" w:customStyle="1" w:styleId="13">
    <w:name w:val="不明显参考1"/>
    <w:uiPriority w:val="31"/>
    <w:qFormat/>
    <w:rPr>
      <w:b/>
    </w:rPr>
  </w:style>
  <w:style w:type="character" w:customStyle="1" w:styleId="14">
    <w:name w:val="明显参考1"/>
    <w:uiPriority w:val="32"/>
    <w:qFormat/>
    <w:rPr>
      <w:b/>
      <w:bCs/>
      <w:smallCaps/>
      <w:spacing w:val="5"/>
      <w:sz w:val="22"/>
      <w:szCs w:val="22"/>
      <w:u w:val="single"/>
    </w:rPr>
  </w:style>
  <w:style w:type="character" w:customStyle="1" w:styleId="15">
    <w:name w:val="书籍标题1"/>
    <w:uiPriority w:val="33"/>
    <w:qFormat/>
    <w:rPr>
      <w:rFonts w:asciiTheme="majorHAnsi" w:eastAsiaTheme="majorEastAsia" w:hAnsiTheme="majorHAnsi" w:cstheme="majorBidi"/>
      <w:i/>
      <w:iCs/>
      <w:sz w:val="20"/>
      <w:szCs w:val="20"/>
    </w:rPr>
  </w:style>
  <w:style w:type="paragraph" w:customStyle="1" w:styleId="TOC1">
    <w:name w:val="TOC 标题1"/>
    <w:basedOn w:val="1"/>
    <w:next w:val="a"/>
    <w:uiPriority w:val="39"/>
    <w:semiHidden/>
    <w:unhideWhenUsed/>
    <w:qFormat/>
    <w:pPr>
      <w:outlineLvl w:val="9"/>
    </w:pPr>
    <w:rPr>
      <w:lang w:bidi="en-US"/>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茶 山</cp:lastModifiedBy>
  <cp:revision>5</cp:revision>
  <dcterms:created xsi:type="dcterms:W3CDTF">2023-03-27T16:40:00Z</dcterms:created>
  <dcterms:modified xsi:type="dcterms:W3CDTF">2023-11-10T08:16:00Z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108E0AA0417C4E87A97FC4D83D50F703_13</vt:lpwstr>
  </property>
</Properties>
</file>