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C1192">
      <w:pPr>
        <w:ind w:firstLine="0" w:firstLineChars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 w14:paraId="6ACAF537">
      <w:pPr>
        <w:spacing w:before="204" w:beforeLines="50" w:after="204" w:afterLines="50" w:line="560" w:lineRule="exact"/>
        <w:ind w:firstLine="0" w:firstLineChars="0"/>
        <w:jc w:val="center"/>
        <w:rPr>
          <w:rFonts w:ascii="方正小标宋简体" w:hAnsi="等线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“百强团支部”申报汇总表</w:t>
      </w:r>
    </w:p>
    <w:bookmarkEnd w:id="0"/>
    <w:p w14:paraId="072E1D78">
      <w:pPr>
        <w:spacing w:before="102" w:beforeLines="25" w:after="102" w:afterLines="25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填报单位（盖章）：</w:t>
      </w:r>
      <w:r>
        <w:rPr>
          <w:rFonts w:ascii="黑体" w:hAnsi="黑体" w:eastAsia="黑体"/>
          <w:sz w:val="32"/>
          <w:szCs w:val="32"/>
        </w:rPr>
        <w:t xml:space="preserve">                                        </w:t>
      </w:r>
      <w:r>
        <w:rPr>
          <w:rFonts w:hint="eastAsia" w:ascii="黑体" w:hAnsi="黑体" w:eastAsia="黑体"/>
          <w:sz w:val="32"/>
          <w:szCs w:val="32"/>
        </w:rPr>
        <w:t xml:space="preserve">填报人： </w:t>
      </w:r>
      <w:r>
        <w:rPr>
          <w:rFonts w:ascii="黑体" w:hAnsi="黑体" w:eastAsia="黑体"/>
          <w:sz w:val="32"/>
          <w:szCs w:val="32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 xml:space="preserve">联系方式： </w:t>
      </w:r>
      <w:r>
        <w:rPr>
          <w:rFonts w:ascii="黑体" w:hAnsi="黑体" w:eastAsia="黑体"/>
          <w:sz w:val="32"/>
          <w:szCs w:val="32"/>
        </w:rPr>
        <w:t xml:space="preserve">      </w:t>
      </w:r>
    </w:p>
    <w:tbl>
      <w:tblPr>
        <w:tblStyle w:val="5"/>
        <w:tblW w:w="55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765"/>
        <w:gridCol w:w="2536"/>
        <w:gridCol w:w="2649"/>
        <w:gridCol w:w="2879"/>
        <w:gridCol w:w="2306"/>
      </w:tblGrid>
      <w:tr w14:paraId="5E41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3A05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所在单位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98D9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团支部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9E2B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团支部成立时间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8939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负责人（职务）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32FD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联系方式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E13D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备注</w:t>
            </w:r>
          </w:p>
        </w:tc>
      </w:tr>
      <w:tr w14:paraId="44E4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E4E3">
            <w:pPr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学院（单位）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8E7D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29D4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6A62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E633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1FFF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43F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0809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FE8F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A41F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E984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45E5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2CF8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547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7323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AF00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7010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E037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85FB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CC85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AE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B8E6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09C6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CFF1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1EB4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A42C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2272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516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E8C6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DE2D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53EB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23AE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A4B9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373C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A2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69AD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0AA2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BB33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5EE9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B9C7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FCC8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86F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0C39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CC3B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F85C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9DE4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FDB5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E657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8F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5CC1">
            <w:pPr>
              <w:widowControl/>
              <w:spacing w:line="240" w:lineRule="auto"/>
              <w:ind w:firstLine="0" w:firstLineChars="0"/>
              <w:rPr>
                <w:rFonts w:ascii="黑体" w:hAnsi="黑体" w:eastAsia="黑体"/>
                <w:b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12B4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853D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6D1E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10C3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BBCB">
            <w:pPr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2BCAFFC4">
      <w:pPr>
        <w:ind w:firstLine="0" w:firstLineChars="0"/>
        <w:rPr>
          <w:rFonts w:hint="eastAsia" w:ascii="仿宋" w:hAnsi="仿宋" w:eastAsia="仿宋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09CF7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7C87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0562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B00AD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3C089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38F8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E8"/>
    <w:rsid w:val="000472A9"/>
    <w:rsid w:val="000971C5"/>
    <w:rsid w:val="000E0390"/>
    <w:rsid w:val="00290FDA"/>
    <w:rsid w:val="00563FCB"/>
    <w:rsid w:val="00572A4F"/>
    <w:rsid w:val="008F0DFD"/>
    <w:rsid w:val="00954538"/>
    <w:rsid w:val="009554E8"/>
    <w:rsid w:val="009B219D"/>
    <w:rsid w:val="00BF0151"/>
    <w:rsid w:val="00CF627F"/>
    <w:rsid w:val="00E011B2"/>
    <w:rsid w:val="00FC2F23"/>
    <w:rsid w:val="00FE3EB7"/>
    <w:rsid w:val="0C8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</w:pPr>
    <w:rPr>
      <w:rFonts w:ascii="Calibri" w:hAnsi="Calibri" w:eastAsia="仿宋_GB2312" w:cs="Times New Roman"/>
      <w:kern w:val="2"/>
      <w:sz w:val="30"/>
      <w:szCs w:val="30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ascii="Times New Roman" w:hAnsi="Times New Roman" w:eastAsia="Times New Roman" w:cs="Times New Roman"/>
      <w:sz w:val="21"/>
      <w:szCs w:val="21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Calibri" w:hAnsi="Calibri" w:eastAsia="仿宋_GB2312" w:cs="Times New Roman"/>
      <w:sz w:val="18"/>
      <w:szCs w:val="18"/>
      <w14:ligatures w14:val="none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仿宋_GB2312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Lines>1</Lines>
  <Paragraphs>1</Paragraphs>
  <TotalTime>8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2024-03-19T10:28:00Z</dcterms:created>
  <dc:creator>8613951163289</dc:creator>
  <cp:lastModifiedBy>于晓愉</cp:lastModifiedBy>
  <dcterms:modified xsi:type="dcterms:W3CDTF">2026-03-26T15:32:16Z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eyJoZGlkIjoiNzViNmJjNDBkZmY3YTVjYmU4ZWM1MjQ2NzViMjdhM2MiLCJ1c2VySWQiOiIxNjE5OTQ2MzU1In0=</vt:lpwstr>
  </property>
  <property fmtid="{D5CDD505-2E9C-101B-9397-08002B2CF9AE}" pid="3" name="KSOProductBuildVer">
    <vt:lpwstr>2052-12.1.0.23542</vt:lpwstr>
  </property>
  <property fmtid="{D5CDD505-2E9C-101B-9397-08002B2CF9AE}" pid="4" name="ICV">
    <vt:lpwstr>120D939582964C8CB0D8553E6F1F925C_13</vt:lpwstr>
  </property>
</Properties>
</file>